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2A6EB" w14:textId="77777777" w:rsidR="00CF575A" w:rsidRPr="005B7D8F" w:rsidRDefault="00CF575A" w:rsidP="00CF575A">
      <w:pPr>
        <w:pStyle w:val="Brdtekst"/>
        <w:spacing w:before="28"/>
        <w:rPr>
          <w:lang w:val="da-DK"/>
        </w:rPr>
      </w:pPr>
      <w:r>
        <w:rPr>
          <w:noProof/>
          <w:lang w:val="da-DK" w:eastAsia="da-DK"/>
        </w:rPr>
        <w:drawing>
          <wp:anchor distT="0" distB="0" distL="0" distR="0" simplePos="0" relativeHeight="251660288" behindDoc="1" locked="0" layoutInCell="1" allowOverlap="1" wp14:anchorId="5D10432F" wp14:editId="53EE54CA">
            <wp:simplePos x="0" y="0"/>
            <wp:positionH relativeFrom="page">
              <wp:posOffset>4554166</wp:posOffset>
            </wp:positionH>
            <wp:positionV relativeFrom="paragraph">
              <wp:posOffset>179277</wp:posOffset>
            </wp:positionV>
            <wp:extent cx="1936941" cy="457200"/>
            <wp:effectExtent l="0" t="0" r="0" b="0"/>
            <wp:wrapTopAndBottom/>
            <wp:docPr id="609" name="Image 6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9" name="Image 609"/>
                    <pic:cNvPicPr/>
                  </pic:nvPicPr>
                  <pic:blipFill>
                    <a:blip r:embed="rId7" cstate="print"/>
                    <a:stretch>
                      <a:fillRect/>
                    </a:stretch>
                  </pic:blipFill>
                  <pic:spPr>
                    <a:xfrm>
                      <a:off x="0" y="0"/>
                      <a:ext cx="1936941" cy="457200"/>
                    </a:xfrm>
                    <a:prstGeom prst="rect">
                      <a:avLst/>
                    </a:prstGeom>
                  </pic:spPr>
                </pic:pic>
              </a:graphicData>
            </a:graphic>
          </wp:anchor>
        </w:drawing>
      </w:r>
    </w:p>
    <w:p w14:paraId="6A1A6B7F" w14:textId="77777777" w:rsidR="00CF575A" w:rsidRPr="005B7D8F" w:rsidRDefault="00CF575A" w:rsidP="00CF575A">
      <w:pPr>
        <w:pStyle w:val="Brdtekst"/>
        <w:spacing w:before="254"/>
        <w:rPr>
          <w:sz w:val="24"/>
          <w:lang w:val="da-DK"/>
        </w:rPr>
      </w:pPr>
    </w:p>
    <w:p w14:paraId="129AD715" w14:textId="77777777" w:rsidR="00CF575A" w:rsidRPr="005B7D8F" w:rsidRDefault="00CF575A" w:rsidP="00CF575A">
      <w:pPr>
        <w:pStyle w:val="Overskrift1"/>
        <w:ind w:left="1202"/>
        <w:rPr>
          <w:lang w:val="da-DK"/>
        </w:rPr>
      </w:pPr>
      <w:r w:rsidRPr="005B7D8F">
        <w:rPr>
          <w:lang w:val="da-DK"/>
        </w:rPr>
        <w:t>Notat</w:t>
      </w:r>
      <w:r w:rsidRPr="005B7D8F">
        <w:rPr>
          <w:spacing w:val="-3"/>
          <w:lang w:val="da-DK"/>
        </w:rPr>
        <w:t xml:space="preserve"> </w:t>
      </w:r>
      <w:r w:rsidRPr="005B7D8F">
        <w:rPr>
          <w:lang w:val="da-DK"/>
        </w:rPr>
        <w:t>vedr.</w:t>
      </w:r>
      <w:r w:rsidRPr="005B7D8F">
        <w:rPr>
          <w:spacing w:val="-3"/>
          <w:lang w:val="da-DK"/>
        </w:rPr>
        <w:t xml:space="preserve"> </w:t>
      </w:r>
      <w:r w:rsidRPr="005B7D8F">
        <w:rPr>
          <w:lang w:val="da-DK"/>
        </w:rPr>
        <w:t>mulighederne</w:t>
      </w:r>
      <w:r w:rsidRPr="005B7D8F">
        <w:rPr>
          <w:spacing w:val="-4"/>
          <w:lang w:val="da-DK"/>
        </w:rPr>
        <w:t xml:space="preserve"> </w:t>
      </w:r>
      <w:r w:rsidRPr="005B7D8F">
        <w:rPr>
          <w:lang w:val="da-DK"/>
        </w:rPr>
        <w:t>for</w:t>
      </w:r>
      <w:r w:rsidRPr="005B7D8F">
        <w:rPr>
          <w:spacing w:val="-4"/>
          <w:lang w:val="da-DK"/>
        </w:rPr>
        <w:t xml:space="preserve"> </w:t>
      </w:r>
      <w:r w:rsidRPr="005B7D8F">
        <w:rPr>
          <w:lang w:val="da-DK"/>
        </w:rPr>
        <w:t>en</w:t>
      </w:r>
      <w:r w:rsidRPr="005B7D8F">
        <w:rPr>
          <w:spacing w:val="-5"/>
          <w:lang w:val="da-DK"/>
        </w:rPr>
        <w:t xml:space="preserve"> </w:t>
      </w:r>
      <w:r w:rsidRPr="005B7D8F">
        <w:rPr>
          <w:lang w:val="da-DK"/>
        </w:rPr>
        <w:t>fast</w:t>
      </w:r>
      <w:r w:rsidRPr="005B7D8F">
        <w:rPr>
          <w:spacing w:val="-4"/>
          <w:lang w:val="da-DK"/>
        </w:rPr>
        <w:t xml:space="preserve"> </w:t>
      </w:r>
      <w:r w:rsidRPr="005B7D8F">
        <w:rPr>
          <w:lang w:val="da-DK"/>
        </w:rPr>
        <w:t>Kattegatforbindelse</w:t>
      </w:r>
      <w:r w:rsidRPr="005B7D8F">
        <w:rPr>
          <w:spacing w:val="-1"/>
          <w:lang w:val="da-DK"/>
        </w:rPr>
        <w:t xml:space="preserve"> </w:t>
      </w:r>
      <w:r w:rsidRPr="005B7D8F">
        <w:rPr>
          <w:lang w:val="da-DK"/>
        </w:rPr>
        <w:t>syd</w:t>
      </w:r>
      <w:r w:rsidRPr="005B7D8F">
        <w:rPr>
          <w:spacing w:val="-4"/>
          <w:lang w:val="da-DK"/>
        </w:rPr>
        <w:t xml:space="preserve"> </w:t>
      </w:r>
      <w:r w:rsidRPr="005B7D8F">
        <w:rPr>
          <w:lang w:val="da-DK"/>
        </w:rPr>
        <w:t>om</w:t>
      </w:r>
      <w:r w:rsidRPr="005B7D8F">
        <w:rPr>
          <w:spacing w:val="-4"/>
          <w:lang w:val="da-DK"/>
        </w:rPr>
        <w:t xml:space="preserve"> </w:t>
      </w:r>
      <w:r w:rsidRPr="005B7D8F">
        <w:rPr>
          <w:spacing w:val="-2"/>
          <w:lang w:val="da-DK"/>
        </w:rPr>
        <w:t>Samsø</w:t>
      </w:r>
    </w:p>
    <w:p w14:paraId="593A0257" w14:textId="77777777" w:rsidR="00CF575A" w:rsidRPr="005B7D8F" w:rsidRDefault="00CF575A" w:rsidP="00CF575A">
      <w:pPr>
        <w:pStyle w:val="Brdtekst"/>
        <w:rPr>
          <w:b/>
          <w:sz w:val="16"/>
          <w:lang w:val="da-DK"/>
        </w:rPr>
      </w:pPr>
      <w:r>
        <w:rPr>
          <w:noProof/>
          <w:lang w:val="da-DK" w:eastAsia="da-DK"/>
        </w:rPr>
        <mc:AlternateContent>
          <mc:Choice Requires="wps">
            <w:drawing>
              <wp:anchor distT="0" distB="0" distL="0" distR="0" simplePos="0" relativeHeight="251661312" behindDoc="1" locked="0" layoutInCell="1" allowOverlap="1" wp14:anchorId="7937A6BE" wp14:editId="6704AD4C">
                <wp:simplePos x="0" y="0"/>
                <wp:positionH relativeFrom="page">
                  <wp:posOffset>1080820</wp:posOffset>
                </wp:positionH>
                <wp:positionV relativeFrom="paragraph">
                  <wp:posOffset>132433</wp:posOffset>
                </wp:positionV>
                <wp:extent cx="5401945" cy="6350"/>
                <wp:effectExtent l="0" t="0" r="0" b="0"/>
                <wp:wrapTopAndBottom/>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6350"/>
                        </a:xfrm>
                        <a:custGeom>
                          <a:avLst/>
                          <a:gdLst/>
                          <a:ahLst/>
                          <a:cxnLst/>
                          <a:rect l="l" t="t" r="r" b="b"/>
                          <a:pathLst>
                            <a:path w="5401945" h="6350">
                              <a:moveTo>
                                <a:pt x="5401945" y="0"/>
                              </a:moveTo>
                              <a:lnTo>
                                <a:pt x="0" y="0"/>
                              </a:lnTo>
                              <a:lnTo>
                                <a:pt x="0" y="6096"/>
                              </a:lnTo>
                              <a:lnTo>
                                <a:pt x="5401945" y="6096"/>
                              </a:lnTo>
                              <a:lnTo>
                                <a:pt x="5401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9C84CA" id="Graphic 610" o:spid="_x0000_s1026" style="position:absolute;margin-left:85.1pt;margin-top:10.45pt;width:425.35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4019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" path="m5401945,l,,,6096r5401945,l5401945,xe" fillcolor="black" stroked="f">
                <v:path arrowok="t"/>
                <w10:wrap type="topAndBottom" anchorx="page"/>
              </v:shape>
            </w:pict>
          </mc:Fallback>
        </mc:AlternateContent>
      </w:r>
    </w:p>
    <w:p w14:paraId="2178A8E9" w14:textId="77777777" w:rsidR="00CF575A" w:rsidRDefault="00CF575A" w:rsidP="00CF575A">
      <w:pPr>
        <w:pStyle w:val="Overskrift3"/>
        <w:numPr>
          <w:ilvl w:val="0"/>
          <w:numId w:val="6"/>
        </w:numPr>
        <w:tabs>
          <w:tab w:val="left" w:pos="1434"/>
        </w:tabs>
        <w:ind w:left="1434" w:hanging="232"/>
        <w:jc w:val="both"/>
      </w:pPr>
      <w:proofErr w:type="spellStart"/>
      <w:r>
        <w:rPr>
          <w:spacing w:val="-2"/>
        </w:rPr>
        <w:t>Baggrund</w:t>
      </w:r>
      <w:proofErr w:type="spellEnd"/>
    </w:p>
    <w:p w14:paraId="2CF4BC4D" w14:textId="77777777" w:rsidR="00CF575A" w:rsidRPr="005B7D8F" w:rsidRDefault="00CF575A" w:rsidP="00CF575A">
      <w:pPr>
        <w:pStyle w:val="Brdtekst"/>
        <w:spacing w:before="123" w:line="276" w:lineRule="auto"/>
        <w:ind w:left="1202" w:right="1100"/>
        <w:jc w:val="both"/>
        <w:rPr>
          <w:lang w:val="da-DK"/>
        </w:rPr>
      </w:pPr>
      <w:r w:rsidRPr="005B7D8F">
        <w:rPr>
          <w:lang w:val="da-DK"/>
        </w:rPr>
        <w:t>I 2022 offentliggjorde Sund &amp; Bælt, Vejdirektoratet og Trafikstyrelsen en forundersøgelse af en fast</w:t>
      </w:r>
      <w:r w:rsidRPr="005B7D8F">
        <w:rPr>
          <w:spacing w:val="-2"/>
          <w:lang w:val="da-DK"/>
        </w:rPr>
        <w:t xml:space="preserve"> </w:t>
      </w:r>
      <w:r w:rsidRPr="005B7D8F">
        <w:rPr>
          <w:lang w:val="da-DK"/>
        </w:rPr>
        <w:t>forbindelse over</w:t>
      </w:r>
      <w:r w:rsidRPr="005B7D8F">
        <w:rPr>
          <w:spacing w:val="-1"/>
          <w:lang w:val="da-DK"/>
        </w:rPr>
        <w:t xml:space="preserve"> </w:t>
      </w:r>
      <w:r w:rsidRPr="005B7D8F">
        <w:rPr>
          <w:lang w:val="da-DK"/>
        </w:rPr>
        <w:t>Kattegat.</w:t>
      </w:r>
      <w:r w:rsidRPr="005B7D8F">
        <w:rPr>
          <w:spacing w:val="-2"/>
          <w:lang w:val="da-DK"/>
        </w:rPr>
        <w:t xml:space="preserve"> </w:t>
      </w:r>
      <w:r w:rsidRPr="005B7D8F">
        <w:rPr>
          <w:lang w:val="da-DK"/>
        </w:rPr>
        <w:t>Forundersøgelsen er</w:t>
      </w:r>
      <w:r w:rsidRPr="005B7D8F">
        <w:rPr>
          <w:spacing w:val="-1"/>
          <w:lang w:val="da-DK"/>
        </w:rPr>
        <w:t xml:space="preserve"> </w:t>
      </w:r>
      <w:r w:rsidRPr="005B7D8F">
        <w:rPr>
          <w:lang w:val="da-DK"/>
        </w:rPr>
        <w:t>en bred undersøgelse af et</w:t>
      </w:r>
      <w:r w:rsidRPr="005B7D8F">
        <w:rPr>
          <w:spacing w:val="-2"/>
          <w:lang w:val="da-DK"/>
        </w:rPr>
        <w:t xml:space="preserve"> </w:t>
      </w:r>
      <w:r w:rsidRPr="005B7D8F">
        <w:rPr>
          <w:lang w:val="da-DK"/>
        </w:rPr>
        <w:t>større</w:t>
      </w:r>
      <w:r w:rsidRPr="005B7D8F">
        <w:rPr>
          <w:spacing w:val="-2"/>
          <w:lang w:val="da-DK"/>
        </w:rPr>
        <w:t xml:space="preserve"> </w:t>
      </w:r>
      <w:r w:rsidRPr="005B7D8F">
        <w:rPr>
          <w:lang w:val="da-DK"/>
        </w:rPr>
        <w:t>antal</w:t>
      </w:r>
      <w:r w:rsidRPr="005B7D8F">
        <w:rPr>
          <w:spacing w:val="-3"/>
          <w:lang w:val="da-DK"/>
        </w:rPr>
        <w:t xml:space="preserve"> </w:t>
      </w:r>
      <w:r w:rsidRPr="005B7D8F">
        <w:rPr>
          <w:lang w:val="da-DK"/>
        </w:rPr>
        <w:t xml:space="preserve">løs- </w:t>
      </w:r>
      <w:proofErr w:type="spellStart"/>
      <w:r w:rsidRPr="005B7D8F">
        <w:rPr>
          <w:lang w:val="da-DK"/>
        </w:rPr>
        <w:t>ninger</w:t>
      </w:r>
      <w:proofErr w:type="spellEnd"/>
      <w:r w:rsidRPr="005B7D8F">
        <w:rPr>
          <w:spacing w:val="-8"/>
          <w:lang w:val="da-DK"/>
        </w:rPr>
        <w:t xml:space="preserve"> </w:t>
      </w:r>
      <w:r w:rsidRPr="005B7D8F">
        <w:rPr>
          <w:lang w:val="da-DK"/>
        </w:rPr>
        <w:t>af</w:t>
      </w:r>
      <w:r w:rsidRPr="005B7D8F">
        <w:rPr>
          <w:spacing w:val="-7"/>
          <w:lang w:val="da-DK"/>
        </w:rPr>
        <w:t xml:space="preserve"> </w:t>
      </w:r>
      <w:r w:rsidRPr="005B7D8F">
        <w:rPr>
          <w:lang w:val="da-DK"/>
        </w:rPr>
        <w:t>et</w:t>
      </w:r>
      <w:r w:rsidRPr="005B7D8F">
        <w:rPr>
          <w:spacing w:val="-7"/>
          <w:lang w:val="da-DK"/>
        </w:rPr>
        <w:t xml:space="preserve"> </w:t>
      </w:r>
      <w:r w:rsidRPr="005B7D8F">
        <w:rPr>
          <w:lang w:val="da-DK"/>
        </w:rPr>
        <w:t>projekt.</w:t>
      </w:r>
      <w:r w:rsidRPr="005B7D8F">
        <w:rPr>
          <w:spacing w:val="-9"/>
          <w:lang w:val="da-DK"/>
        </w:rPr>
        <w:t xml:space="preserve"> </w:t>
      </w:r>
      <w:r w:rsidRPr="005B7D8F">
        <w:rPr>
          <w:lang w:val="da-DK"/>
        </w:rPr>
        <w:t>Forundersøgelsen</w:t>
      </w:r>
      <w:r w:rsidRPr="005B7D8F">
        <w:rPr>
          <w:spacing w:val="-5"/>
          <w:lang w:val="da-DK"/>
        </w:rPr>
        <w:t xml:space="preserve"> </w:t>
      </w:r>
      <w:r w:rsidRPr="005B7D8F">
        <w:rPr>
          <w:lang w:val="da-DK"/>
        </w:rPr>
        <w:t>består</w:t>
      </w:r>
      <w:r w:rsidRPr="005B7D8F">
        <w:rPr>
          <w:spacing w:val="-6"/>
          <w:lang w:val="da-DK"/>
        </w:rPr>
        <w:t xml:space="preserve"> </w:t>
      </w:r>
      <w:r w:rsidRPr="005B7D8F">
        <w:rPr>
          <w:lang w:val="da-DK"/>
        </w:rPr>
        <w:t>af</w:t>
      </w:r>
      <w:r w:rsidRPr="005B7D8F">
        <w:rPr>
          <w:spacing w:val="-7"/>
          <w:lang w:val="da-DK"/>
        </w:rPr>
        <w:t xml:space="preserve"> </w:t>
      </w:r>
      <w:r w:rsidRPr="005B7D8F">
        <w:rPr>
          <w:lang w:val="da-DK"/>
        </w:rPr>
        <w:t>to</w:t>
      </w:r>
      <w:r w:rsidRPr="005B7D8F">
        <w:rPr>
          <w:spacing w:val="-9"/>
          <w:lang w:val="da-DK"/>
        </w:rPr>
        <w:t xml:space="preserve"> </w:t>
      </w:r>
      <w:r w:rsidRPr="005B7D8F">
        <w:rPr>
          <w:lang w:val="da-DK"/>
        </w:rPr>
        <w:t>forundersøgelser:</w:t>
      </w:r>
      <w:r w:rsidRPr="005B7D8F">
        <w:rPr>
          <w:spacing w:val="-8"/>
          <w:lang w:val="da-DK"/>
        </w:rPr>
        <w:t xml:space="preserve"> </w:t>
      </w:r>
      <w:r w:rsidRPr="005B7D8F">
        <w:rPr>
          <w:lang w:val="da-DK"/>
        </w:rPr>
        <w:t>En</w:t>
      </w:r>
      <w:r w:rsidRPr="005B7D8F">
        <w:rPr>
          <w:spacing w:val="-9"/>
          <w:lang w:val="da-DK"/>
        </w:rPr>
        <w:t xml:space="preserve"> </w:t>
      </w:r>
      <w:r w:rsidRPr="005B7D8F">
        <w:rPr>
          <w:lang w:val="da-DK"/>
        </w:rPr>
        <w:t>ren</w:t>
      </w:r>
      <w:r w:rsidRPr="005B7D8F">
        <w:rPr>
          <w:spacing w:val="-7"/>
          <w:lang w:val="da-DK"/>
        </w:rPr>
        <w:t xml:space="preserve"> </w:t>
      </w:r>
      <w:r w:rsidRPr="005B7D8F">
        <w:rPr>
          <w:lang w:val="da-DK"/>
        </w:rPr>
        <w:t>vejforbindelse</w:t>
      </w:r>
      <w:r w:rsidRPr="005B7D8F">
        <w:rPr>
          <w:spacing w:val="-7"/>
          <w:lang w:val="da-DK"/>
        </w:rPr>
        <w:t xml:space="preserve"> </w:t>
      </w:r>
      <w:r w:rsidRPr="005B7D8F">
        <w:rPr>
          <w:lang w:val="da-DK"/>
        </w:rPr>
        <w:t>og</w:t>
      </w:r>
      <w:r w:rsidRPr="005B7D8F">
        <w:rPr>
          <w:spacing w:val="-7"/>
          <w:lang w:val="da-DK"/>
        </w:rPr>
        <w:t xml:space="preserve"> </w:t>
      </w:r>
      <w:r w:rsidRPr="005B7D8F">
        <w:rPr>
          <w:lang w:val="da-DK"/>
        </w:rPr>
        <w:t>en kombineret</w:t>
      </w:r>
      <w:r w:rsidRPr="005B7D8F">
        <w:rPr>
          <w:spacing w:val="-1"/>
          <w:lang w:val="da-DK"/>
        </w:rPr>
        <w:t xml:space="preserve"> </w:t>
      </w:r>
      <w:r w:rsidRPr="005B7D8F">
        <w:rPr>
          <w:lang w:val="da-DK"/>
        </w:rPr>
        <w:t>vej- og</w:t>
      </w:r>
      <w:r w:rsidRPr="005B7D8F">
        <w:rPr>
          <w:spacing w:val="-1"/>
          <w:lang w:val="da-DK"/>
        </w:rPr>
        <w:t xml:space="preserve"> </w:t>
      </w:r>
      <w:r w:rsidRPr="005B7D8F">
        <w:rPr>
          <w:lang w:val="da-DK"/>
        </w:rPr>
        <w:t>jernbaneforbindelse. For begge</w:t>
      </w:r>
      <w:r w:rsidRPr="005B7D8F">
        <w:rPr>
          <w:spacing w:val="-1"/>
          <w:lang w:val="da-DK"/>
        </w:rPr>
        <w:t xml:space="preserve"> </w:t>
      </w:r>
      <w:r w:rsidRPr="005B7D8F">
        <w:rPr>
          <w:lang w:val="da-DK"/>
        </w:rPr>
        <w:t>forundersøgelser er der undersøgt løsninger syd om Samsø.</w:t>
      </w:r>
    </w:p>
    <w:p w14:paraId="43E89EA7" w14:textId="77777777" w:rsidR="00CF575A" w:rsidRPr="005B7D8F" w:rsidRDefault="00CF575A" w:rsidP="00CF575A">
      <w:pPr>
        <w:pStyle w:val="Brdtekst"/>
        <w:spacing w:before="211" w:line="276" w:lineRule="auto"/>
        <w:ind w:left="1202" w:right="1095"/>
        <w:jc w:val="both"/>
        <w:rPr>
          <w:lang w:val="da-DK"/>
        </w:rPr>
      </w:pPr>
      <w:r w:rsidRPr="005B7D8F">
        <w:rPr>
          <w:lang w:val="da-DK"/>
        </w:rPr>
        <w:t>Nærværende</w:t>
      </w:r>
      <w:r w:rsidRPr="005B7D8F">
        <w:rPr>
          <w:spacing w:val="-12"/>
          <w:lang w:val="da-DK"/>
        </w:rPr>
        <w:t xml:space="preserve"> </w:t>
      </w:r>
      <w:r w:rsidRPr="005B7D8F">
        <w:rPr>
          <w:lang w:val="da-DK"/>
        </w:rPr>
        <w:t>notat</w:t>
      </w:r>
      <w:r w:rsidRPr="005B7D8F">
        <w:rPr>
          <w:spacing w:val="-14"/>
          <w:lang w:val="da-DK"/>
        </w:rPr>
        <w:t xml:space="preserve"> </w:t>
      </w:r>
      <w:r w:rsidRPr="005B7D8F">
        <w:rPr>
          <w:lang w:val="da-DK"/>
        </w:rPr>
        <w:t>beskriver</w:t>
      </w:r>
      <w:r w:rsidRPr="005B7D8F">
        <w:rPr>
          <w:spacing w:val="-13"/>
          <w:lang w:val="da-DK"/>
        </w:rPr>
        <w:t xml:space="preserve"> </w:t>
      </w:r>
      <w:r w:rsidRPr="005B7D8F">
        <w:rPr>
          <w:lang w:val="da-DK"/>
        </w:rPr>
        <w:t>mulighederne</w:t>
      </w:r>
      <w:r w:rsidRPr="005B7D8F">
        <w:rPr>
          <w:spacing w:val="-12"/>
          <w:lang w:val="da-DK"/>
        </w:rPr>
        <w:t xml:space="preserve"> </w:t>
      </w:r>
      <w:r w:rsidRPr="005B7D8F">
        <w:rPr>
          <w:lang w:val="da-DK"/>
        </w:rPr>
        <w:t>for</w:t>
      </w:r>
      <w:r w:rsidRPr="005B7D8F">
        <w:rPr>
          <w:spacing w:val="-13"/>
          <w:lang w:val="da-DK"/>
        </w:rPr>
        <w:t xml:space="preserve"> </w:t>
      </w:r>
      <w:r w:rsidRPr="005B7D8F">
        <w:rPr>
          <w:lang w:val="da-DK"/>
        </w:rPr>
        <w:t>at</w:t>
      </w:r>
      <w:r w:rsidRPr="005B7D8F">
        <w:rPr>
          <w:spacing w:val="-14"/>
          <w:lang w:val="da-DK"/>
        </w:rPr>
        <w:t xml:space="preserve"> </w:t>
      </w:r>
      <w:r w:rsidRPr="005B7D8F">
        <w:rPr>
          <w:lang w:val="da-DK"/>
        </w:rPr>
        <w:t>føre</w:t>
      </w:r>
      <w:r w:rsidRPr="005B7D8F">
        <w:rPr>
          <w:spacing w:val="-11"/>
          <w:lang w:val="da-DK"/>
        </w:rPr>
        <w:t xml:space="preserve"> </w:t>
      </w:r>
      <w:r w:rsidRPr="005B7D8F">
        <w:rPr>
          <w:lang w:val="da-DK"/>
        </w:rPr>
        <w:t>en</w:t>
      </w:r>
      <w:r w:rsidRPr="005B7D8F">
        <w:rPr>
          <w:spacing w:val="-14"/>
          <w:lang w:val="da-DK"/>
        </w:rPr>
        <w:t xml:space="preserve"> </w:t>
      </w:r>
      <w:r w:rsidRPr="005B7D8F">
        <w:rPr>
          <w:lang w:val="da-DK"/>
        </w:rPr>
        <w:t>fast</w:t>
      </w:r>
      <w:r w:rsidRPr="005B7D8F">
        <w:rPr>
          <w:spacing w:val="-14"/>
          <w:lang w:val="da-DK"/>
        </w:rPr>
        <w:t xml:space="preserve"> </w:t>
      </w:r>
      <w:r w:rsidRPr="005B7D8F">
        <w:rPr>
          <w:lang w:val="da-DK"/>
        </w:rPr>
        <w:t>Kattegatforbindelse</w:t>
      </w:r>
      <w:r w:rsidRPr="005B7D8F">
        <w:rPr>
          <w:spacing w:val="-4"/>
          <w:lang w:val="da-DK"/>
        </w:rPr>
        <w:t xml:space="preserve"> </w:t>
      </w:r>
      <w:r w:rsidRPr="005B7D8F">
        <w:rPr>
          <w:lang w:val="da-DK"/>
        </w:rPr>
        <w:t>syd</w:t>
      </w:r>
      <w:r w:rsidRPr="005B7D8F">
        <w:rPr>
          <w:spacing w:val="-14"/>
          <w:lang w:val="da-DK"/>
        </w:rPr>
        <w:t xml:space="preserve"> </w:t>
      </w:r>
      <w:r w:rsidRPr="005B7D8F">
        <w:rPr>
          <w:lang w:val="da-DK"/>
        </w:rPr>
        <w:t>om</w:t>
      </w:r>
      <w:r w:rsidRPr="005B7D8F">
        <w:rPr>
          <w:spacing w:val="-10"/>
          <w:lang w:val="da-DK"/>
        </w:rPr>
        <w:t xml:space="preserve"> </w:t>
      </w:r>
      <w:r w:rsidRPr="005B7D8F">
        <w:rPr>
          <w:lang w:val="da-DK"/>
        </w:rPr>
        <w:t>Samsø, herunder vurderinger i forhold til hvordan projektet kan føres igennem Natura 2000-områderne vest for Samsø og ved Gylling Næs, samt vurderinger i forhold til et overordnet anlægsskøn for en sådan løsning syd om Samsø.</w:t>
      </w:r>
    </w:p>
    <w:p w14:paraId="4E1B4DD9" w14:textId="77777777" w:rsidR="00CF575A" w:rsidRPr="005B7D8F" w:rsidRDefault="00CF575A" w:rsidP="00CF575A">
      <w:pPr>
        <w:pStyle w:val="Overskrift3"/>
        <w:numPr>
          <w:ilvl w:val="0"/>
          <w:numId w:val="6"/>
        </w:numPr>
        <w:tabs>
          <w:tab w:val="left" w:pos="1434"/>
        </w:tabs>
        <w:spacing w:before="210"/>
        <w:ind w:left="1434" w:hanging="232"/>
        <w:jc w:val="both"/>
        <w:rPr>
          <w:lang w:val="da-DK"/>
        </w:rPr>
      </w:pPr>
      <w:r w:rsidRPr="005B7D8F">
        <w:rPr>
          <w:lang w:val="da-DK"/>
        </w:rPr>
        <w:t>Forundersøgelsens</w:t>
      </w:r>
      <w:r w:rsidRPr="005B7D8F">
        <w:rPr>
          <w:spacing w:val="-11"/>
          <w:lang w:val="da-DK"/>
        </w:rPr>
        <w:t xml:space="preserve"> </w:t>
      </w:r>
      <w:r w:rsidRPr="005B7D8F">
        <w:rPr>
          <w:lang w:val="da-DK"/>
        </w:rPr>
        <w:t>løsninger</w:t>
      </w:r>
      <w:r w:rsidRPr="005B7D8F">
        <w:rPr>
          <w:spacing w:val="-9"/>
          <w:lang w:val="da-DK"/>
        </w:rPr>
        <w:t xml:space="preserve"> </w:t>
      </w:r>
      <w:r w:rsidRPr="005B7D8F">
        <w:rPr>
          <w:lang w:val="da-DK"/>
        </w:rPr>
        <w:t>mellem</w:t>
      </w:r>
      <w:r w:rsidRPr="005B7D8F">
        <w:rPr>
          <w:spacing w:val="-10"/>
          <w:lang w:val="da-DK"/>
        </w:rPr>
        <w:t xml:space="preserve"> </w:t>
      </w:r>
      <w:r w:rsidRPr="005B7D8F">
        <w:rPr>
          <w:lang w:val="da-DK"/>
        </w:rPr>
        <w:t>Sjælland</w:t>
      </w:r>
      <w:r w:rsidRPr="005B7D8F">
        <w:rPr>
          <w:spacing w:val="-7"/>
          <w:lang w:val="da-DK"/>
        </w:rPr>
        <w:t xml:space="preserve"> </w:t>
      </w:r>
      <w:r w:rsidRPr="005B7D8F">
        <w:rPr>
          <w:lang w:val="da-DK"/>
        </w:rPr>
        <w:t>og</w:t>
      </w:r>
      <w:r w:rsidRPr="005B7D8F">
        <w:rPr>
          <w:spacing w:val="-8"/>
          <w:lang w:val="da-DK"/>
        </w:rPr>
        <w:t xml:space="preserve"> </w:t>
      </w:r>
      <w:r w:rsidRPr="005B7D8F">
        <w:rPr>
          <w:lang w:val="da-DK"/>
        </w:rPr>
        <w:t>Jylland</w:t>
      </w:r>
      <w:r w:rsidRPr="005B7D8F">
        <w:rPr>
          <w:spacing w:val="-8"/>
          <w:lang w:val="da-DK"/>
        </w:rPr>
        <w:t xml:space="preserve"> </w:t>
      </w:r>
      <w:r w:rsidRPr="005B7D8F">
        <w:rPr>
          <w:lang w:val="da-DK"/>
        </w:rPr>
        <w:t>syd</w:t>
      </w:r>
      <w:r w:rsidRPr="005B7D8F">
        <w:rPr>
          <w:spacing w:val="-7"/>
          <w:lang w:val="da-DK"/>
        </w:rPr>
        <w:t xml:space="preserve"> </w:t>
      </w:r>
      <w:r w:rsidRPr="005B7D8F">
        <w:rPr>
          <w:lang w:val="da-DK"/>
        </w:rPr>
        <w:t>om</w:t>
      </w:r>
      <w:r w:rsidRPr="005B7D8F">
        <w:rPr>
          <w:spacing w:val="-9"/>
          <w:lang w:val="da-DK"/>
        </w:rPr>
        <w:t xml:space="preserve"> </w:t>
      </w:r>
      <w:r w:rsidRPr="005B7D8F">
        <w:rPr>
          <w:spacing w:val="-2"/>
          <w:lang w:val="da-DK"/>
        </w:rPr>
        <w:t>Samsø</w:t>
      </w:r>
    </w:p>
    <w:p w14:paraId="08866E3A" w14:textId="77777777" w:rsidR="00CF575A" w:rsidRPr="005B7D8F" w:rsidRDefault="00CF575A" w:rsidP="00CF575A">
      <w:pPr>
        <w:pStyle w:val="Brdtekst"/>
        <w:spacing w:before="123" w:line="276" w:lineRule="auto"/>
        <w:ind w:left="1202" w:right="1099"/>
        <w:jc w:val="both"/>
        <w:rPr>
          <w:lang w:val="da-DK"/>
        </w:rPr>
      </w:pPr>
      <w:r w:rsidRPr="005B7D8F">
        <w:rPr>
          <w:lang w:val="da-DK"/>
        </w:rPr>
        <w:t>Der</w:t>
      </w:r>
      <w:r w:rsidRPr="005B7D8F">
        <w:rPr>
          <w:spacing w:val="-12"/>
          <w:lang w:val="da-DK"/>
        </w:rPr>
        <w:t xml:space="preserve"> </w:t>
      </w:r>
      <w:r w:rsidRPr="005B7D8F">
        <w:rPr>
          <w:lang w:val="da-DK"/>
        </w:rPr>
        <w:t>er</w:t>
      </w:r>
      <w:r w:rsidRPr="005B7D8F">
        <w:rPr>
          <w:spacing w:val="-11"/>
          <w:lang w:val="da-DK"/>
        </w:rPr>
        <w:t xml:space="preserve"> </w:t>
      </w:r>
      <w:r w:rsidRPr="005B7D8F">
        <w:rPr>
          <w:lang w:val="da-DK"/>
        </w:rPr>
        <w:t>i</w:t>
      </w:r>
      <w:r w:rsidRPr="005B7D8F">
        <w:rPr>
          <w:spacing w:val="-13"/>
          <w:lang w:val="da-DK"/>
        </w:rPr>
        <w:t xml:space="preserve"> </w:t>
      </w:r>
      <w:r w:rsidRPr="005B7D8F">
        <w:rPr>
          <w:lang w:val="da-DK"/>
        </w:rPr>
        <w:t>forundersøgelsen</w:t>
      </w:r>
      <w:r w:rsidRPr="005B7D8F">
        <w:rPr>
          <w:spacing w:val="-11"/>
          <w:lang w:val="da-DK"/>
        </w:rPr>
        <w:t xml:space="preserve"> </w:t>
      </w:r>
      <w:r w:rsidRPr="005B7D8F">
        <w:rPr>
          <w:lang w:val="da-DK"/>
        </w:rPr>
        <w:t>undersøgt</w:t>
      </w:r>
      <w:r w:rsidRPr="005B7D8F">
        <w:rPr>
          <w:spacing w:val="-13"/>
          <w:lang w:val="da-DK"/>
        </w:rPr>
        <w:t xml:space="preserve"> </w:t>
      </w:r>
      <w:r w:rsidRPr="005B7D8F">
        <w:rPr>
          <w:lang w:val="da-DK"/>
        </w:rPr>
        <w:t>fire</w:t>
      </w:r>
      <w:r w:rsidRPr="005B7D8F">
        <w:rPr>
          <w:spacing w:val="-12"/>
          <w:lang w:val="da-DK"/>
        </w:rPr>
        <w:t xml:space="preserve"> </w:t>
      </w:r>
      <w:r w:rsidRPr="005B7D8F">
        <w:rPr>
          <w:lang w:val="da-DK"/>
        </w:rPr>
        <w:t>løsningskombinationer</w:t>
      </w:r>
      <w:r w:rsidRPr="005B7D8F">
        <w:rPr>
          <w:spacing w:val="-10"/>
          <w:lang w:val="da-DK"/>
        </w:rPr>
        <w:t xml:space="preserve"> </w:t>
      </w:r>
      <w:r w:rsidRPr="005B7D8F">
        <w:rPr>
          <w:lang w:val="da-DK"/>
        </w:rPr>
        <w:t>mellem</w:t>
      </w:r>
      <w:r w:rsidRPr="005B7D8F">
        <w:rPr>
          <w:spacing w:val="-9"/>
          <w:lang w:val="da-DK"/>
        </w:rPr>
        <w:t xml:space="preserve"> </w:t>
      </w:r>
      <w:r w:rsidRPr="005B7D8F">
        <w:rPr>
          <w:lang w:val="da-DK"/>
        </w:rPr>
        <w:t>Sjælland</w:t>
      </w:r>
      <w:r w:rsidRPr="005B7D8F">
        <w:rPr>
          <w:spacing w:val="-12"/>
          <w:lang w:val="da-DK"/>
        </w:rPr>
        <w:t xml:space="preserve"> </w:t>
      </w:r>
      <w:r w:rsidRPr="005B7D8F">
        <w:rPr>
          <w:lang w:val="da-DK"/>
        </w:rPr>
        <w:t>og</w:t>
      </w:r>
      <w:r w:rsidRPr="005B7D8F">
        <w:rPr>
          <w:spacing w:val="-12"/>
          <w:lang w:val="da-DK"/>
        </w:rPr>
        <w:t xml:space="preserve"> </w:t>
      </w:r>
      <w:r w:rsidRPr="005B7D8F">
        <w:rPr>
          <w:lang w:val="da-DK"/>
        </w:rPr>
        <w:t>Jylland,</w:t>
      </w:r>
      <w:r w:rsidRPr="005B7D8F">
        <w:rPr>
          <w:spacing w:val="-12"/>
          <w:lang w:val="da-DK"/>
        </w:rPr>
        <w:t xml:space="preserve"> </w:t>
      </w:r>
      <w:r w:rsidRPr="005B7D8F">
        <w:rPr>
          <w:lang w:val="da-DK"/>
        </w:rPr>
        <w:t xml:space="preserve">som går syd om Samsø uden </w:t>
      </w:r>
      <w:proofErr w:type="spellStart"/>
      <w:r w:rsidRPr="005B7D8F">
        <w:rPr>
          <w:lang w:val="da-DK"/>
        </w:rPr>
        <w:t>ilandføring</w:t>
      </w:r>
      <w:proofErr w:type="spellEnd"/>
      <w:r w:rsidRPr="005B7D8F">
        <w:rPr>
          <w:lang w:val="da-DK"/>
        </w:rPr>
        <w:t xml:space="preserve"> på øen, jf. figur 1 nedenfor. Løsningerne bidrager således ikke til fremtidig trafikbetjening af Samsø.</w:t>
      </w:r>
    </w:p>
    <w:p w14:paraId="283F6C3B" w14:textId="77777777" w:rsidR="00CF575A" w:rsidRPr="005B7D8F" w:rsidRDefault="00CF575A" w:rsidP="00CF575A">
      <w:pPr>
        <w:pStyle w:val="Brdtekst"/>
        <w:spacing w:before="212" w:line="276" w:lineRule="auto"/>
        <w:ind w:left="1202" w:right="1096"/>
        <w:jc w:val="both"/>
        <w:rPr>
          <w:lang w:val="da-DK"/>
        </w:rPr>
      </w:pPr>
      <w:r w:rsidRPr="005B7D8F">
        <w:rPr>
          <w:lang w:val="da-DK"/>
        </w:rPr>
        <w:t xml:space="preserve">To løsninger udgår fra Røsnæs (hhv. </w:t>
      </w:r>
      <w:r w:rsidRPr="00CF575A">
        <w:rPr>
          <w:lang w:val="da-DK"/>
        </w:rPr>
        <w:t>KKØ 2.3 og KKØ 2.4), og to løsninger udgår fra Asnæs (hhv.</w:t>
      </w:r>
      <w:r w:rsidRPr="00CF575A">
        <w:rPr>
          <w:spacing w:val="-1"/>
          <w:lang w:val="da-DK"/>
        </w:rPr>
        <w:t xml:space="preserve"> </w:t>
      </w:r>
      <w:r w:rsidRPr="00CF575A">
        <w:rPr>
          <w:lang w:val="da-DK"/>
        </w:rPr>
        <w:t>KKØ</w:t>
      </w:r>
      <w:r w:rsidRPr="00CF575A">
        <w:rPr>
          <w:spacing w:val="-2"/>
          <w:lang w:val="da-DK"/>
        </w:rPr>
        <w:t xml:space="preserve"> </w:t>
      </w:r>
      <w:r w:rsidRPr="00CF575A">
        <w:rPr>
          <w:lang w:val="da-DK"/>
        </w:rPr>
        <w:t>3.3</w:t>
      </w:r>
      <w:r w:rsidRPr="00CF575A">
        <w:rPr>
          <w:spacing w:val="-1"/>
          <w:lang w:val="da-DK"/>
        </w:rPr>
        <w:t xml:space="preserve"> </w:t>
      </w:r>
      <w:r w:rsidRPr="00CF575A">
        <w:rPr>
          <w:lang w:val="da-DK"/>
        </w:rPr>
        <w:t>og</w:t>
      </w:r>
      <w:r w:rsidRPr="00CF575A">
        <w:rPr>
          <w:spacing w:val="-2"/>
          <w:lang w:val="da-DK"/>
        </w:rPr>
        <w:t xml:space="preserve"> </w:t>
      </w:r>
      <w:r w:rsidRPr="00CF575A">
        <w:rPr>
          <w:lang w:val="da-DK"/>
        </w:rPr>
        <w:t>KKØ</w:t>
      </w:r>
      <w:r w:rsidRPr="00CF575A">
        <w:rPr>
          <w:spacing w:val="-2"/>
          <w:lang w:val="da-DK"/>
        </w:rPr>
        <w:t xml:space="preserve"> </w:t>
      </w:r>
      <w:r w:rsidRPr="00CF575A">
        <w:rPr>
          <w:lang w:val="da-DK"/>
        </w:rPr>
        <w:t>3.4).</w:t>
      </w:r>
      <w:r w:rsidRPr="00CF575A">
        <w:rPr>
          <w:spacing w:val="-3"/>
          <w:lang w:val="da-DK"/>
        </w:rPr>
        <w:t xml:space="preserve"> </w:t>
      </w:r>
      <w:r w:rsidRPr="005B7D8F">
        <w:rPr>
          <w:lang w:val="da-DK"/>
        </w:rPr>
        <w:t>Løsningerne</w:t>
      </w:r>
      <w:r w:rsidRPr="005B7D8F">
        <w:rPr>
          <w:spacing w:val="-3"/>
          <w:lang w:val="da-DK"/>
        </w:rPr>
        <w:t xml:space="preserve"> </w:t>
      </w:r>
      <w:r w:rsidRPr="005B7D8F">
        <w:rPr>
          <w:lang w:val="da-DK"/>
        </w:rPr>
        <w:t>via</w:t>
      </w:r>
      <w:r w:rsidRPr="005B7D8F">
        <w:rPr>
          <w:spacing w:val="-1"/>
          <w:lang w:val="da-DK"/>
        </w:rPr>
        <w:t xml:space="preserve"> </w:t>
      </w:r>
      <w:r w:rsidRPr="005B7D8F">
        <w:rPr>
          <w:lang w:val="da-DK"/>
        </w:rPr>
        <w:t>Asnæs</w:t>
      </w:r>
      <w:r w:rsidRPr="005B7D8F">
        <w:rPr>
          <w:spacing w:val="-1"/>
          <w:lang w:val="da-DK"/>
        </w:rPr>
        <w:t xml:space="preserve"> </w:t>
      </w:r>
      <w:r w:rsidRPr="005B7D8F">
        <w:rPr>
          <w:lang w:val="da-DK"/>
        </w:rPr>
        <w:t>indebærer</w:t>
      </w:r>
      <w:r w:rsidRPr="005B7D8F">
        <w:rPr>
          <w:spacing w:val="-1"/>
          <w:lang w:val="da-DK"/>
        </w:rPr>
        <w:t xml:space="preserve"> </w:t>
      </w:r>
      <w:r w:rsidRPr="005B7D8F">
        <w:rPr>
          <w:lang w:val="da-DK"/>
        </w:rPr>
        <w:t>anlæg</w:t>
      </w:r>
      <w:r w:rsidRPr="005B7D8F">
        <w:rPr>
          <w:spacing w:val="-3"/>
          <w:lang w:val="da-DK"/>
        </w:rPr>
        <w:t xml:space="preserve"> </w:t>
      </w:r>
      <w:r w:rsidRPr="005B7D8F">
        <w:rPr>
          <w:lang w:val="da-DK"/>
        </w:rPr>
        <w:t>af</w:t>
      </w:r>
      <w:r w:rsidRPr="005B7D8F">
        <w:rPr>
          <w:spacing w:val="-1"/>
          <w:lang w:val="da-DK"/>
        </w:rPr>
        <w:t xml:space="preserve"> </w:t>
      </w:r>
      <w:r w:rsidRPr="005B7D8F">
        <w:rPr>
          <w:lang w:val="da-DK"/>
        </w:rPr>
        <w:t>en</w:t>
      </w:r>
      <w:r w:rsidRPr="005B7D8F">
        <w:rPr>
          <w:spacing w:val="-4"/>
          <w:lang w:val="da-DK"/>
        </w:rPr>
        <w:t xml:space="preserve"> </w:t>
      </w:r>
      <w:r w:rsidRPr="005B7D8F">
        <w:rPr>
          <w:lang w:val="da-DK"/>
        </w:rPr>
        <w:t>kunstig</w:t>
      </w:r>
      <w:r w:rsidRPr="005B7D8F">
        <w:rPr>
          <w:spacing w:val="-3"/>
          <w:lang w:val="da-DK"/>
        </w:rPr>
        <w:t xml:space="preserve"> </w:t>
      </w:r>
      <w:r w:rsidRPr="005B7D8F">
        <w:rPr>
          <w:lang w:val="da-DK"/>
        </w:rPr>
        <w:t>ø</w:t>
      </w:r>
      <w:r w:rsidRPr="005B7D8F">
        <w:rPr>
          <w:spacing w:val="-3"/>
          <w:lang w:val="da-DK"/>
        </w:rPr>
        <w:t xml:space="preserve"> </w:t>
      </w:r>
      <w:r w:rsidRPr="005B7D8F">
        <w:rPr>
          <w:lang w:val="da-DK"/>
        </w:rPr>
        <w:t>sydøst</w:t>
      </w:r>
      <w:r w:rsidRPr="005B7D8F">
        <w:rPr>
          <w:spacing w:val="-3"/>
          <w:lang w:val="da-DK"/>
        </w:rPr>
        <w:t xml:space="preserve"> </w:t>
      </w:r>
      <w:r w:rsidRPr="005B7D8F">
        <w:rPr>
          <w:lang w:val="da-DK"/>
        </w:rPr>
        <w:t>for Samsø, svarende til Peberholm på Øresundsforbindelsen, som kan have en blokeringseffekt</w:t>
      </w:r>
      <w:r w:rsidRPr="005B7D8F">
        <w:rPr>
          <w:spacing w:val="-2"/>
          <w:lang w:val="da-DK"/>
        </w:rPr>
        <w:t xml:space="preserve"> </w:t>
      </w:r>
      <w:r w:rsidRPr="005B7D8F">
        <w:rPr>
          <w:lang w:val="da-DK"/>
        </w:rPr>
        <w:t>for vandgennemstrømning.</w:t>
      </w:r>
      <w:r w:rsidRPr="005B7D8F">
        <w:rPr>
          <w:spacing w:val="-8"/>
          <w:lang w:val="da-DK"/>
        </w:rPr>
        <w:t xml:space="preserve"> </w:t>
      </w:r>
      <w:r w:rsidRPr="005B7D8F">
        <w:rPr>
          <w:lang w:val="da-DK"/>
        </w:rPr>
        <w:t>Alle</w:t>
      </w:r>
      <w:r w:rsidRPr="005B7D8F">
        <w:rPr>
          <w:spacing w:val="-9"/>
          <w:lang w:val="da-DK"/>
        </w:rPr>
        <w:t xml:space="preserve"> </w:t>
      </w:r>
      <w:r w:rsidRPr="005B7D8F">
        <w:rPr>
          <w:lang w:val="da-DK"/>
        </w:rPr>
        <w:t>fire</w:t>
      </w:r>
      <w:r w:rsidRPr="005B7D8F">
        <w:rPr>
          <w:spacing w:val="-9"/>
          <w:lang w:val="da-DK"/>
        </w:rPr>
        <w:t xml:space="preserve"> </w:t>
      </w:r>
      <w:r w:rsidRPr="005B7D8F">
        <w:rPr>
          <w:lang w:val="da-DK"/>
        </w:rPr>
        <w:t>løsninger</w:t>
      </w:r>
      <w:r w:rsidRPr="005B7D8F">
        <w:rPr>
          <w:spacing w:val="-6"/>
          <w:lang w:val="da-DK"/>
        </w:rPr>
        <w:t xml:space="preserve"> </w:t>
      </w:r>
      <w:r w:rsidRPr="005B7D8F">
        <w:rPr>
          <w:lang w:val="da-DK"/>
        </w:rPr>
        <w:t>fra</w:t>
      </w:r>
      <w:r w:rsidRPr="005B7D8F">
        <w:rPr>
          <w:spacing w:val="-9"/>
          <w:lang w:val="da-DK"/>
        </w:rPr>
        <w:t xml:space="preserve"> </w:t>
      </w:r>
      <w:r w:rsidRPr="005B7D8F">
        <w:rPr>
          <w:lang w:val="da-DK"/>
        </w:rPr>
        <w:t>Sjælland</w:t>
      </w:r>
      <w:r w:rsidRPr="005B7D8F">
        <w:rPr>
          <w:spacing w:val="-7"/>
          <w:lang w:val="da-DK"/>
        </w:rPr>
        <w:t xml:space="preserve"> </w:t>
      </w:r>
      <w:r w:rsidRPr="005B7D8F">
        <w:rPr>
          <w:lang w:val="da-DK"/>
        </w:rPr>
        <w:t>kombineres</w:t>
      </w:r>
      <w:r w:rsidRPr="005B7D8F">
        <w:rPr>
          <w:spacing w:val="-8"/>
          <w:lang w:val="da-DK"/>
        </w:rPr>
        <w:t xml:space="preserve"> </w:t>
      </w:r>
      <w:r w:rsidRPr="005B7D8F">
        <w:rPr>
          <w:lang w:val="da-DK"/>
        </w:rPr>
        <w:t>med</w:t>
      </w:r>
      <w:r w:rsidRPr="005B7D8F">
        <w:rPr>
          <w:spacing w:val="-9"/>
          <w:lang w:val="da-DK"/>
        </w:rPr>
        <w:t xml:space="preserve"> </w:t>
      </w:r>
      <w:r w:rsidRPr="005B7D8F">
        <w:rPr>
          <w:lang w:val="da-DK"/>
        </w:rPr>
        <w:t>løsningsvariant</w:t>
      </w:r>
      <w:r w:rsidRPr="005B7D8F">
        <w:rPr>
          <w:spacing w:val="-7"/>
          <w:lang w:val="da-DK"/>
        </w:rPr>
        <w:t xml:space="preserve"> </w:t>
      </w:r>
      <w:r w:rsidRPr="005B7D8F">
        <w:rPr>
          <w:lang w:val="da-DK"/>
        </w:rPr>
        <w:t>KKV</w:t>
      </w:r>
      <w:r w:rsidRPr="005B7D8F">
        <w:rPr>
          <w:spacing w:val="-9"/>
          <w:lang w:val="da-DK"/>
        </w:rPr>
        <w:t xml:space="preserve"> </w:t>
      </w:r>
      <w:r w:rsidRPr="005B7D8F">
        <w:rPr>
          <w:lang w:val="da-DK"/>
        </w:rPr>
        <w:t xml:space="preserve">3.2 (bro) med </w:t>
      </w:r>
      <w:proofErr w:type="spellStart"/>
      <w:r w:rsidRPr="005B7D8F">
        <w:rPr>
          <w:lang w:val="da-DK"/>
        </w:rPr>
        <w:t>ilandføring</w:t>
      </w:r>
      <w:proofErr w:type="spellEnd"/>
      <w:r w:rsidRPr="005B7D8F">
        <w:rPr>
          <w:lang w:val="da-DK"/>
        </w:rPr>
        <w:t xml:space="preserve"> på Gylling Næs i Jylland.</w:t>
      </w:r>
    </w:p>
    <w:p w14:paraId="2427E003" w14:textId="77777777" w:rsidR="00CF575A" w:rsidRPr="005B7D8F" w:rsidRDefault="00CF575A" w:rsidP="00CF575A">
      <w:pPr>
        <w:pStyle w:val="Brdtekst"/>
        <w:rPr>
          <w:lang w:val="da-DK"/>
        </w:rPr>
      </w:pPr>
    </w:p>
    <w:p w14:paraId="28C99EFE" w14:textId="77777777" w:rsidR="00CF575A" w:rsidRPr="005B7D8F" w:rsidRDefault="00CF575A" w:rsidP="00CF575A">
      <w:pPr>
        <w:ind w:left="1202"/>
        <w:jc w:val="both"/>
        <w:rPr>
          <w:i/>
          <w:sz w:val="16"/>
          <w:lang w:val="da-DK"/>
        </w:rPr>
      </w:pPr>
      <w:r w:rsidRPr="005B7D8F">
        <w:rPr>
          <w:i/>
          <w:sz w:val="16"/>
          <w:lang w:val="da-DK"/>
        </w:rPr>
        <w:t>Figur</w:t>
      </w:r>
      <w:r w:rsidRPr="005B7D8F">
        <w:rPr>
          <w:i/>
          <w:spacing w:val="-5"/>
          <w:sz w:val="16"/>
          <w:lang w:val="da-DK"/>
        </w:rPr>
        <w:t xml:space="preserve"> </w:t>
      </w:r>
      <w:r w:rsidRPr="005B7D8F">
        <w:rPr>
          <w:i/>
          <w:sz w:val="16"/>
          <w:lang w:val="da-DK"/>
        </w:rPr>
        <w:t>1.</w:t>
      </w:r>
      <w:r w:rsidRPr="005B7D8F">
        <w:rPr>
          <w:i/>
          <w:spacing w:val="-5"/>
          <w:sz w:val="16"/>
          <w:lang w:val="da-DK"/>
        </w:rPr>
        <w:t xml:space="preserve"> </w:t>
      </w:r>
      <w:r w:rsidRPr="005B7D8F">
        <w:rPr>
          <w:i/>
          <w:sz w:val="16"/>
          <w:lang w:val="da-DK"/>
        </w:rPr>
        <w:t>Kyst-kyst-løsninger,</w:t>
      </w:r>
      <w:r w:rsidRPr="005B7D8F">
        <w:rPr>
          <w:i/>
          <w:spacing w:val="-6"/>
          <w:sz w:val="16"/>
          <w:lang w:val="da-DK"/>
        </w:rPr>
        <w:t xml:space="preserve"> </w:t>
      </w:r>
      <w:r w:rsidRPr="005B7D8F">
        <w:rPr>
          <w:i/>
          <w:sz w:val="16"/>
          <w:lang w:val="da-DK"/>
        </w:rPr>
        <w:t>der</w:t>
      </w:r>
      <w:r w:rsidRPr="005B7D8F">
        <w:rPr>
          <w:i/>
          <w:spacing w:val="-4"/>
          <w:sz w:val="16"/>
          <w:lang w:val="da-DK"/>
        </w:rPr>
        <w:t xml:space="preserve"> </w:t>
      </w:r>
      <w:r w:rsidRPr="005B7D8F">
        <w:rPr>
          <w:i/>
          <w:sz w:val="16"/>
          <w:lang w:val="da-DK"/>
        </w:rPr>
        <w:t>går</w:t>
      </w:r>
      <w:r w:rsidRPr="005B7D8F">
        <w:rPr>
          <w:i/>
          <w:spacing w:val="-5"/>
          <w:sz w:val="16"/>
          <w:lang w:val="da-DK"/>
        </w:rPr>
        <w:t xml:space="preserve"> </w:t>
      </w:r>
      <w:r w:rsidRPr="005B7D8F">
        <w:rPr>
          <w:i/>
          <w:sz w:val="16"/>
          <w:lang w:val="da-DK"/>
        </w:rPr>
        <w:t>syd</w:t>
      </w:r>
      <w:r w:rsidRPr="005B7D8F">
        <w:rPr>
          <w:i/>
          <w:spacing w:val="-4"/>
          <w:sz w:val="16"/>
          <w:lang w:val="da-DK"/>
        </w:rPr>
        <w:t xml:space="preserve"> </w:t>
      </w:r>
      <w:r w:rsidRPr="005B7D8F">
        <w:rPr>
          <w:i/>
          <w:sz w:val="16"/>
          <w:lang w:val="da-DK"/>
        </w:rPr>
        <w:t>om</w:t>
      </w:r>
      <w:r w:rsidRPr="005B7D8F">
        <w:rPr>
          <w:i/>
          <w:spacing w:val="-5"/>
          <w:sz w:val="16"/>
          <w:lang w:val="da-DK"/>
        </w:rPr>
        <w:t xml:space="preserve"> </w:t>
      </w:r>
      <w:r w:rsidRPr="005B7D8F">
        <w:rPr>
          <w:i/>
          <w:spacing w:val="-4"/>
          <w:sz w:val="16"/>
          <w:lang w:val="da-DK"/>
        </w:rPr>
        <w:t>Samsø</w:t>
      </w:r>
    </w:p>
    <w:p w14:paraId="59E55030" w14:textId="77777777" w:rsidR="00CF575A" w:rsidRDefault="00CF575A" w:rsidP="00CF575A">
      <w:pPr>
        <w:pStyle w:val="Brdtekst"/>
        <w:ind w:left="1201"/>
      </w:pPr>
      <w:r>
        <w:rPr>
          <w:noProof/>
          <w:lang w:val="da-DK" w:eastAsia="da-DK"/>
        </w:rPr>
        <w:drawing>
          <wp:inline distT="0" distB="0" distL="0" distR="0" wp14:anchorId="39793A91" wp14:editId="7AC88D1C">
            <wp:extent cx="4975412" cy="3769614"/>
            <wp:effectExtent l="0" t="0" r="0" b="0"/>
            <wp:docPr id="611" name="Image 6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1" name="Image 611"/>
                    <pic:cNvPicPr/>
                  </pic:nvPicPr>
                  <pic:blipFill>
                    <a:blip r:embed="rId8" cstate="print"/>
                    <a:stretch>
                      <a:fillRect/>
                    </a:stretch>
                  </pic:blipFill>
                  <pic:spPr>
                    <a:xfrm>
                      <a:off x="0" y="0"/>
                      <a:ext cx="4975412" cy="3769614"/>
                    </a:xfrm>
                    <a:prstGeom prst="rect">
                      <a:avLst/>
                    </a:prstGeom>
                  </pic:spPr>
                </pic:pic>
              </a:graphicData>
            </a:graphic>
          </wp:inline>
        </w:drawing>
      </w:r>
    </w:p>
    <w:p w14:paraId="4D421A14" w14:textId="77777777" w:rsidR="00CF575A" w:rsidRDefault="00CF575A" w:rsidP="00CF575A">
      <w:pPr>
        <w:spacing w:before="1"/>
        <w:ind w:left="1202"/>
        <w:jc w:val="both"/>
        <w:rPr>
          <w:i/>
          <w:sz w:val="16"/>
        </w:rPr>
      </w:pPr>
      <w:r w:rsidRPr="005B7D8F">
        <w:rPr>
          <w:i/>
          <w:sz w:val="16"/>
          <w:lang w:val="da-DK"/>
        </w:rPr>
        <w:t>Kilde:</w:t>
      </w:r>
      <w:r w:rsidRPr="005B7D8F">
        <w:rPr>
          <w:i/>
          <w:spacing w:val="-8"/>
          <w:sz w:val="16"/>
          <w:lang w:val="da-DK"/>
        </w:rPr>
        <w:t xml:space="preserve"> </w:t>
      </w:r>
      <w:r w:rsidRPr="005B7D8F">
        <w:rPr>
          <w:i/>
          <w:sz w:val="16"/>
          <w:lang w:val="da-DK"/>
        </w:rPr>
        <w:t>Forundersøgelsen</w:t>
      </w:r>
      <w:r w:rsidRPr="005B7D8F">
        <w:rPr>
          <w:i/>
          <w:spacing w:val="-4"/>
          <w:sz w:val="16"/>
          <w:lang w:val="da-DK"/>
        </w:rPr>
        <w:t xml:space="preserve"> </w:t>
      </w:r>
      <w:r w:rsidRPr="005B7D8F">
        <w:rPr>
          <w:i/>
          <w:sz w:val="16"/>
          <w:lang w:val="da-DK"/>
        </w:rPr>
        <w:t>af</w:t>
      </w:r>
      <w:r w:rsidRPr="005B7D8F">
        <w:rPr>
          <w:i/>
          <w:spacing w:val="-4"/>
          <w:sz w:val="16"/>
          <w:lang w:val="da-DK"/>
        </w:rPr>
        <w:t xml:space="preserve"> </w:t>
      </w:r>
      <w:r w:rsidRPr="005B7D8F">
        <w:rPr>
          <w:i/>
          <w:sz w:val="16"/>
          <w:lang w:val="da-DK"/>
        </w:rPr>
        <w:t>en</w:t>
      </w:r>
      <w:r w:rsidRPr="005B7D8F">
        <w:rPr>
          <w:i/>
          <w:spacing w:val="-6"/>
          <w:sz w:val="16"/>
          <w:lang w:val="da-DK"/>
        </w:rPr>
        <w:t xml:space="preserve"> </w:t>
      </w:r>
      <w:r w:rsidRPr="005B7D8F">
        <w:rPr>
          <w:i/>
          <w:sz w:val="16"/>
          <w:lang w:val="da-DK"/>
        </w:rPr>
        <w:t>fast</w:t>
      </w:r>
      <w:r w:rsidRPr="005B7D8F">
        <w:rPr>
          <w:i/>
          <w:spacing w:val="-5"/>
          <w:sz w:val="16"/>
          <w:lang w:val="da-DK"/>
        </w:rPr>
        <w:t xml:space="preserve"> </w:t>
      </w:r>
      <w:r w:rsidRPr="005B7D8F">
        <w:rPr>
          <w:i/>
          <w:sz w:val="16"/>
          <w:lang w:val="da-DK"/>
        </w:rPr>
        <w:t>forbindelse</w:t>
      </w:r>
      <w:r w:rsidRPr="005B7D8F">
        <w:rPr>
          <w:i/>
          <w:spacing w:val="-7"/>
          <w:sz w:val="16"/>
          <w:lang w:val="da-DK"/>
        </w:rPr>
        <w:t xml:space="preserve"> </w:t>
      </w:r>
      <w:r w:rsidRPr="005B7D8F">
        <w:rPr>
          <w:i/>
          <w:sz w:val="16"/>
          <w:lang w:val="da-DK"/>
        </w:rPr>
        <w:t>over</w:t>
      </w:r>
      <w:r w:rsidRPr="005B7D8F">
        <w:rPr>
          <w:i/>
          <w:spacing w:val="-7"/>
          <w:sz w:val="16"/>
          <w:lang w:val="da-DK"/>
        </w:rPr>
        <w:t xml:space="preserve"> </w:t>
      </w:r>
      <w:r w:rsidRPr="005B7D8F">
        <w:rPr>
          <w:i/>
          <w:sz w:val="16"/>
          <w:lang w:val="da-DK"/>
        </w:rPr>
        <w:t>Kattegat,</w:t>
      </w:r>
      <w:r w:rsidRPr="005B7D8F">
        <w:rPr>
          <w:i/>
          <w:spacing w:val="-3"/>
          <w:sz w:val="16"/>
          <w:lang w:val="da-DK"/>
        </w:rPr>
        <w:t xml:space="preserve"> </w:t>
      </w:r>
      <w:r w:rsidRPr="005B7D8F">
        <w:rPr>
          <w:i/>
          <w:sz w:val="16"/>
          <w:lang w:val="da-DK"/>
        </w:rPr>
        <w:t>2022,</w:t>
      </w:r>
      <w:r w:rsidRPr="005B7D8F">
        <w:rPr>
          <w:i/>
          <w:spacing w:val="-6"/>
          <w:sz w:val="16"/>
          <w:lang w:val="da-DK"/>
        </w:rPr>
        <w:t xml:space="preserve"> </w:t>
      </w:r>
      <w:r w:rsidRPr="005B7D8F">
        <w:rPr>
          <w:i/>
          <w:sz w:val="16"/>
          <w:lang w:val="da-DK"/>
        </w:rPr>
        <w:t>side</w:t>
      </w:r>
      <w:r w:rsidRPr="005B7D8F">
        <w:rPr>
          <w:i/>
          <w:spacing w:val="-4"/>
          <w:sz w:val="16"/>
          <w:lang w:val="da-DK"/>
        </w:rPr>
        <w:t xml:space="preserve"> </w:t>
      </w:r>
      <w:r w:rsidRPr="005B7D8F">
        <w:rPr>
          <w:i/>
          <w:sz w:val="16"/>
          <w:lang w:val="da-DK"/>
        </w:rPr>
        <w:t>61,</w:t>
      </w:r>
      <w:r w:rsidRPr="005B7D8F">
        <w:rPr>
          <w:i/>
          <w:spacing w:val="-5"/>
          <w:sz w:val="16"/>
          <w:lang w:val="da-DK"/>
        </w:rPr>
        <w:t xml:space="preserve"> </w:t>
      </w:r>
      <w:r w:rsidRPr="005B7D8F">
        <w:rPr>
          <w:i/>
          <w:sz w:val="16"/>
          <w:lang w:val="da-DK"/>
        </w:rPr>
        <w:t>figur.</w:t>
      </w:r>
      <w:r w:rsidRPr="005B7D8F">
        <w:rPr>
          <w:i/>
          <w:spacing w:val="-5"/>
          <w:sz w:val="16"/>
          <w:lang w:val="da-DK"/>
        </w:rPr>
        <w:t xml:space="preserve"> </w:t>
      </w:r>
      <w:r>
        <w:rPr>
          <w:i/>
          <w:spacing w:val="-2"/>
          <w:sz w:val="16"/>
        </w:rPr>
        <w:t>4.36.</w:t>
      </w:r>
    </w:p>
    <w:p w14:paraId="7BEF4688" w14:textId="77777777" w:rsidR="00CF575A" w:rsidRDefault="00CF575A" w:rsidP="00CF575A">
      <w:pPr>
        <w:jc w:val="both"/>
        <w:rPr>
          <w:sz w:val="16"/>
        </w:rPr>
        <w:sectPr w:rsidR="00CF575A">
          <w:footerReference w:type="default" r:id="rId9"/>
          <w:pgSz w:w="11910" w:h="16840"/>
          <w:pgMar w:top="0" w:right="600" w:bottom="880" w:left="500" w:header="0" w:footer="692" w:gutter="0"/>
          <w:cols w:space="708"/>
        </w:sectPr>
      </w:pPr>
    </w:p>
    <w:p w14:paraId="2571C45F" w14:textId="77777777" w:rsidR="00CF575A" w:rsidRDefault="00CF575A" w:rsidP="00CF575A">
      <w:pPr>
        <w:pStyle w:val="Brdtekst"/>
        <w:ind w:left="6671"/>
      </w:pPr>
      <w:r>
        <w:rPr>
          <w:noProof/>
          <w:lang w:val="da-DK" w:eastAsia="da-DK"/>
        </w:rPr>
        <w:lastRenderedPageBreak/>
        <w:drawing>
          <wp:inline distT="0" distB="0" distL="0" distR="0" wp14:anchorId="7ADA7377" wp14:editId="298C85A8">
            <wp:extent cx="1938317" cy="457200"/>
            <wp:effectExtent l="0" t="0" r="0" b="0"/>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7" cstate="print"/>
                    <a:stretch>
                      <a:fillRect/>
                    </a:stretch>
                  </pic:blipFill>
                  <pic:spPr>
                    <a:xfrm>
                      <a:off x="0" y="0"/>
                      <a:ext cx="1938317" cy="457200"/>
                    </a:xfrm>
                    <a:prstGeom prst="rect">
                      <a:avLst/>
                    </a:prstGeom>
                  </pic:spPr>
                </pic:pic>
              </a:graphicData>
            </a:graphic>
          </wp:inline>
        </w:drawing>
      </w:r>
    </w:p>
    <w:p w14:paraId="188738D2" w14:textId="77777777" w:rsidR="00CF575A" w:rsidRDefault="00CF575A" w:rsidP="00CF575A">
      <w:pPr>
        <w:pStyle w:val="Brdtekst"/>
        <w:rPr>
          <w:i/>
        </w:rPr>
      </w:pPr>
    </w:p>
    <w:p w14:paraId="169B8EA2" w14:textId="77777777" w:rsidR="00CF575A" w:rsidRDefault="00CF575A" w:rsidP="00CF575A">
      <w:pPr>
        <w:pStyle w:val="Brdtekst"/>
        <w:spacing w:before="64"/>
        <w:rPr>
          <w:i/>
        </w:rPr>
      </w:pPr>
    </w:p>
    <w:p w14:paraId="68BB951F" w14:textId="77777777" w:rsidR="00CF575A" w:rsidRPr="005B7D8F" w:rsidRDefault="00CF575A" w:rsidP="00CF575A">
      <w:pPr>
        <w:ind w:left="1202"/>
        <w:rPr>
          <w:i/>
          <w:sz w:val="20"/>
          <w:lang w:val="da-DK"/>
        </w:rPr>
      </w:pPr>
      <w:r w:rsidRPr="005B7D8F">
        <w:rPr>
          <w:i/>
          <w:spacing w:val="-2"/>
          <w:sz w:val="20"/>
          <w:lang w:val="da-DK"/>
        </w:rPr>
        <w:t>Anlægsteknik</w:t>
      </w:r>
    </w:p>
    <w:p w14:paraId="7F54AFE8" w14:textId="77777777" w:rsidR="00CF575A" w:rsidRPr="005B7D8F" w:rsidRDefault="00CF575A" w:rsidP="00CF575A">
      <w:pPr>
        <w:pStyle w:val="Brdtekst"/>
        <w:spacing w:before="36" w:line="276" w:lineRule="auto"/>
        <w:ind w:left="1202" w:right="1101"/>
        <w:jc w:val="both"/>
        <w:rPr>
          <w:lang w:val="da-DK"/>
        </w:rPr>
      </w:pPr>
      <w:r w:rsidRPr="005B7D8F">
        <w:rPr>
          <w:lang w:val="da-DK"/>
        </w:rPr>
        <w:t>Løsningerne syd om Samsø er anlægsteknisk realiserbare og er af en kompleksitet, der nogen- lunde</w:t>
      </w:r>
      <w:r w:rsidRPr="005B7D8F">
        <w:rPr>
          <w:spacing w:val="-6"/>
          <w:lang w:val="da-DK"/>
        </w:rPr>
        <w:t xml:space="preserve"> </w:t>
      </w:r>
      <w:r w:rsidRPr="005B7D8F">
        <w:rPr>
          <w:lang w:val="da-DK"/>
        </w:rPr>
        <w:t>svarer</w:t>
      </w:r>
      <w:r w:rsidRPr="005B7D8F">
        <w:rPr>
          <w:spacing w:val="-4"/>
          <w:lang w:val="da-DK"/>
        </w:rPr>
        <w:t xml:space="preserve"> </w:t>
      </w:r>
      <w:r w:rsidRPr="005B7D8F">
        <w:rPr>
          <w:lang w:val="da-DK"/>
        </w:rPr>
        <w:t>til</w:t>
      </w:r>
      <w:r w:rsidRPr="005B7D8F">
        <w:rPr>
          <w:spacing w:val="-6"/>
          <w:lang w:val="da-DK"/>
        </w:rPr>
        <w:t xml:space="preserve"> </w:t>
      </w:r>
      <w:r w:rsidRPr="005B7D8F">
        <w:rPr>
          <w:lang w:val="da-DK"/>
        </w:rPr>
        <w:t>de</w:t>
      </w:r>
      <w:r w:rsidRPr="005B7D8F">
        <w:rPr>
          <w:spacing w:val="-5"/>
          <w:lang w:val="da-DK"/>
        </w:rPr>
        <w:t xml:space="preserve"> </w:t>
      </w:r>
      <w:r w:rsidRPr="005B7D8F">
        <w:rPr>
          <w:lang w:val="da-DK"/>
        </w:rPr>
        <w:t>udvalgte</w:t>
      </w:r>
      <w:r w:rsidRPr="005B7D8F">
        <w:rPr>
          <w:spacing w:val="-5"/>
          <w:lang w:val="da-DK"/>
        </w:rPr>
        <w:t xml:space="preserve"> </w:t>
      </w:r>
      <w:r w:rsidRPr="005B7D8F">
        <w:rPr>
          <w:lang w:val="da-DK"/>
        </w:rPr>
        <w:t>løsninger.</w:t>
      </w:r>
      <w:r w:rsidRPr="005B7D8F">
        <w:rPr>
          <w:spacing w:val="-5"/>
          <w:lang w:val="da-DK"/>
        </w:rPr>
        <w:t xml:space="preserve"> </w:t>
      </w:r>
      <w:r w:rsidRPr="005B7D8F">
        <w:rPr>
          <w:lang w:val="da-DK"/>
        </w:rPr>
        <w:t>Dog</w:t>
      </w:r>
      <w:r w:rsidRPr="005B7D8F">
        <w:rPr>
          <w:spacing w:val="-5"/>
          <w:lang w:val="da-DK"/>
        </w:rPr>
        <w:t xml:space="preserve"> </w:t>
      </w:r>
      <w:r w:rsidRPr="005B7D8F">
        <w:rPr>
          <w:lang w:val="da-DK"/>
        </w:rPr>
        <w:t>betyder</w:t>
      </w:r>
      <w:r w:rsidRPr="005B7D8F">
        <w:rPr>
          <w:spacing w:val="-5"/>
          <w:lang w:val="da-DK"/>
        </w:rPr>
        <w:t xml:space="preserve"> </w:t>
      </w:r>
      <w:r w:rsidRPr="005B7D8F">
        <w:rPr>
          <w:lang w:val="da-DK"/>
        </w:rPr>
        <w:t>længden</w:t>
      </w:r>
      <w:r w:rsidRPr="005B7D8F">
        <w:rPr>
          <w:spacing w:val="-4"/>
          <w:lang w:val="da-DK"/>
        </w:rPr>
        <w:t xml:space="preserve"> </w:t>
      </w:r>
      <w:r w:rsidRPr="005B7D8F">
        <w:rPr>
          <w:lang w:val="da-DK"/>
        </w:rPr>
        <w:t>af</w:t>
      </w:r>
      <w:r w:rsidRPr="005B7D8F">
        <w:rPr>
          <w:spacing w:val="-3"/>
          <w:lang w:val="da-DK"/>
        </w:rPr>
        <w:t xml:space="preserve"> </w:t>
      </w:r>
      <w:r w:rsidRPr="005B7D8F">
        <w:rPr>
          <w:lang w:val="da-DK"/>
        </w:rPr>
        <w:t>løsningerne,</w:t>
      </w:r>
      <w:r w:rsidRPr="005B7D8F">
        <w:rPr>
          <w:spacing w:val="-5"/>
          <w:lang w:val="da-DK"/>
        </w:rPr>
        <w:t xml:space="preserve"> </w:t>
      </w:r>
      <w:r w:rsidRPr="005B7D8F">
        <w:rPr>
          <w:lang w:val="da-DK"/>
        </w:rPr>
        <w:t>at</w:t>
      </w:r>
      <w:r w:rsidRPr="005B7D8F">
        <w:rPr>
          <w:spacing w:val="-5"/>
          <w:lang w:val="da-DK"/>
        </w:rPr>
        <w:t xml:space="preserve"> </w:t>
      </w:r>
      <w:r w:rsidRPr="005B7D8F">
        <w:rPr>
          <w:lang w:val="da-DK"/>
        </w:rPr>
        <w:t>de</w:t>
      </w:r>
      <w:r w:rsidRPr="005B7D8F">
        <w:rPr>
          <w:spacing w:val="-3"/>
          <w:lang w:val="da-DK"/>
        </w:rPr>
        <w:t xml:space="preserve"> </w:t>
      </w:r>
      <w:r w:rsidRPr="005B7D8F">
        <w:rPr>
          <w:lang w:val="da-DK"/>
        </w:rPr>
        <w:t>anlægsteknisk er vurderet en smule mere komplicerede.</w:t>
      </w:r>
    </w:p>
    <w:p w14:paraId="6EED5BD4" w14:textId="77777777" w:rsidR="00CF575A" w:rsidRPr="005B7D8F" w:rsidRDefault="00CF575A" w:rsidP="00CF575A">
      <w:pPr>
        <w:pStyle w:val="Brdtekst"/>
        <w:spacing w:before="35"/>
        <w:rPr>
          <w:lang w:val="da-DK"/>
        </w:rPr>
      </w:pPr>
    </w:p>
    <w:p w14:paraId="22E8BA4B" w14:textId="77777777" w:rsidR="00CF575A" w:rsidRPr="005B7D8F" w:rsidRDefault="00CF575A" w:rsidP="00CF575A">
      <w:pPr>
        <w:pStyle w:val="Brdtekst"/>
        <w:spacing w:line="276" w:lineRule="auto"/>
        <w:ind w:left="1202" w:right="1099"/>
        <w:jc w:val="both"/>
        <w:rPr>
          <w:lang w:val="da-DK"/>
        </w:rPr>
      </w:pPr>
      <w:r w:rsidRPr="005B7D8F">
        <w:rPr>
          <w:lang w:val="da-DK"/>
        </w:rPr>
        <w:t>Løsningerne syd om Samsø vil alle blive over 50 km lange. De meget store længder bidrager til en</w:t>
      </w:r>
      <w:r w:rsidRPr="005B7D8F">
        <w:rPr>
          <w:spacing w:val="-9"/>
          <w:lang w:val="da-DK"/>
        </w:rPr>
        <w:t xml:space="preserve"> </w:t>
      </w:r>
      <w:r w:rsidRPr="005B7D8F">
        <w:rPr>
          <w:lang w:val="da-DK"/>
        </w:rPr>
        <w:t>forøget</w:t>
      </w:r>
      <w:r w:rsidRPr="005B7D8F">
        <w:rPr>
          <w:spacing w:val="-7"/>
          <w:lang w:val="da-DK"/>
        </w:rPr>
        <w:t xml:space="preserve"> </w:t>
      </w:r>
      <w:r w:rsidRPr="005B7D8F">
        <w:rPr>
          <w:lang w:val="da-DK"/>
        </w:rPr>
        <w:t>projektrisiko,</w:t>
      </w:r>
      <w:r w:rsidRPr="005B7D8F">
        <w:rPr>
          <w:spacing w:val="-9"/>
          <w:lang w:val="da-DK"/>
        </w:rPr>
        <w:t xml:space="preserve"> </w:t>
      </w:r>
      <w:r w:rsidRPr="005B7D8F">
        <w:rPr>
          <w:lang w:val="da-DK"/>
        </w:rPr>
        <w:t>da</w:t>
      </w:r>
      <w:r w:rsidRPr="005B7D8F">
        <w:rPr>
          <w:spacing w:val="-7"/>
          <w:lang w:val="da-DK"/>
        </w:rPr>
        <w:t xml:space="preserve"> </w:t>
      </w:r>
      <w:r w:rsidRPr="005B7D8F">
        <w:rPr>
          <w:lang w:val="da-DK"/>
        </w:rPr>
        <w:t>det</w:t>
      </w:r>
      <w:r w:rsidRPr="005B7D8F">
        <w:rPr>
          <w:spacing w:val="-6"/>
          <w:lang w:val="da-DK"/>
        </w:rPr>
        <w:t xml:space="preserve"> </w:t>
      </w:r>
      <w:r w:rsidRPr="005B7D8F">
        <w:rPr>
          <w:lang w:val="da-DK"/>
        </w:rPr>
        <w:t>udfordrer</w:t>
      </w:r>
      <w:r w:rsidRPr="005B7D8F">
        <w:rPr>
          <w:spacing w:val="-8"/>
          <w:lang w:val="da-DK"/>
        </w:rPr>
        <w:t xml:space="preserve"> </w:t>
      </w:r>
      <w:r w:rsidRPr="005B7D8F">
        <w:rPr>
          <w:lang w:val="da-DK"/>
        </w:rPr>
        <w:t>det</w:t>
      </w:r>
      <w:r w:rsidRPr="005B7D8F">
        <w:rPr>
          <w:spacing w:val="-9"/>
          <w:lang w:val="da-DK"/>
        </w:rPr>
        <w:t xml:space="preserve"> </w:t>
      </w:r>
      <w:r w:rsidRPr="005B7D8F">
        <w:rPr>
          <w:lang w:val="da-DK"/>
        </w:rPr>
        <w:t>krævede</w:t>
      </w:r>
      <w:r w:rsidRPr="005B7D8F">
        <w:rPr>
          <w:spacing w:val="-9"/>
          <w:lang w:val="da-DK"/>
        </w:rPr>
        <w:t xml:space="preserve"> </w:t>
      </w:r>
      <w:r w:rsidRPr="005B7D8F">
        <w:rPr>
          <w:lang w:val="da-DK"/>
        </w:rPr>
        <w:t>sikkerhedsniveau</w:t>
      </w:r>
      <w:r w:rsidRPr="005B7D8F">
        <w:rPr>
          <w:spacing w:val="-1"/>
          <w:lang w:val="da-DK"/>
        </w:rPr>
        <w:t xml:space="preserve"> </w:t>
      </w:r>
      <w:r w:rsidRPr="005B7D8F">
        <w:rPr>
          <w:lang w:val="da-DK"/>
        </w:rPr>
        <w:t>i</w:t>
      </w:r>
      <w:r w:rsidRPr="005B7D8F">
        <w:rPr>
          <w:spacing w:val="-7"/>
          <w:lang w:val="da-DK"/>
        </w:rPr>
        <w:t xml:space="preserve"> </w:t>
      </w:r>
      <w:r w:rsidRPr="005B7D8F">
        <w:rPr>
          <w:lang w:val="da-DK"/>
        </w:rPr>
        <w:t>forhold</w:t>
      </w:r>
      <w:r w:rsidRPr="005B7D8F">
        <w:rPr>
          <w:spacing w:val="-9"/>
          <w:lang w:val="da-DK"/>
        </w:rPr>
        <w:t xml:space="preserve"> </w:t>
      </w:r>
      <w:r w:rsidRPr="005B7D8F">
        <w:rPr>
          <w:lang w:val="da-DK"/>
        </w:rPr>
        <w:t>til</w:t>
      </w:r>
      <w:r w:rsidRPr="005B7D8F">
        <w:rPr>
          <w:spacing w:val="-3"/>
          <w:lang w:val="da-DK"/>
        </w:rPr>
        <w:t xml:space="preserve"> </w:t>
      </w:r>
      <w:r w:rsidRPr="005B7D8F">
        <w:rPr>
          <w:lang w:val="da-DK"/>
        </w:rPr>
        <w:t>brand</w:t>
      </w:r>
      <w:r w:rsidRPr="005B7D8F">
        <w:rPr>
          <w:spacing w:val="-7"/>
          <w:lang w:val="da-DK"/>
        </w:rPr>
        <w:t xml:space="preserve"> </w:t>
      </w:r>
      <w:r w:rsidRPr="005B7D8F">
        <w:rPr>
          <w:lang w:val="da-DK"/>
        </w:rPr>
        <w:t>og</w:t>
      </w:r>
      <w:r w:rsidRPr="005B7D8F">
        <w:rPr>
          <w:spacing w:val="-7"/>
          <w:lang w:val="da-DK"/>
        </w:rPr>
        <w:t xml:space="preserve"> </w:t>
      </w:r>
      <w:r w:rsidRPr="005B7D8F">
        <w:rPr>
          <w:lang w:val="da-DK"/>
        </w:rPr>
        <w:t xml:space="preserve">red- </w:t>
      </w:r>
      <w:proofErr w:type="spellStart"/>
      <w:r w:rsidRPr="005B7D8F">
        <w:rPr>
          <w:lang w:val="da-DK"/>
        </w:rPr>
        <w:t>ning</w:t>
      </w:r>
      <w:proofErr w:type="spellEnd"/>
      <w:r w:rsidRPr="005B7D8F">
        <w:rPr>
          <w:lang w:val="da-DK"/>
        </w:rPr>
        <w:t>. Der vil således være op til 27 km til nærmeste til- og frakørsel på land, forudsat at broen eller tunnelen er farbar både mod Sjælland og Jylland. De store afstande kan være et problem tidsmæssigt</w:t>
      </w:r>
      <w:r w:rsidRPr="005B7D8F">
        <w:rPr>
          <w:spacing w:val="-11"/>
          <w:lang w:val="da-DK"/>
        </w:rPr>
        <w:t xml:space="preserve"> </w:t>
      </w:r>
      <w:r w:rsidRPr="005B7D8F">
        <w:rPr>
          <w:lang w:val="da-DK"/>
        </w:rPr>
        <w:t>ved</w:t>
      </w:r>
      <w:r w:rsidRPr="005B7D8F">
        <w:rPr>
          <w:spacing w:val="-9"/>
          <w:lang w:val="da-DK"/>
        </w:rPr>
        <w:t xml:space="preserve"> </w:t>
      </w:r>
      <w:r w:rsidRPr="005B7D8F">
        <w:rPr>
          <w:lang w:val="da-DK"/>
        </w:rPr>
        <w:t>redning</w:t>
      </w:r>
      <w:r w:rsidRPr="005B7D8F">
        <w:rPr>
          <w:spacing w:val="-8"/>
          <w:lang w:val="da-DK"/>
        </w:rPr>
        <w:t xml:space="preserve"> </w:t>
      </w:r>
      <w:r w:rsidRPr="005B7D8F">
        <w:rPr>
          <w:lang w:val="da-DK"/>
        </w:rPr>
        <w:t>og</w:t>
      </w:r>
      <w:r w:rsidRPr="005B7D8F">
        <w:rPr>
          <w:spacing w:val="-9"/>
          <w:lang w:val="da-DK"/>
        </w:rPr>
        <w:t xml:space="preserve"> </w:t>
      </w:r>
      <w:r w:rsidRPr="005B7D8F">
        <w:rPr>
          <w:lang w:val="da-DK"/>
        </w:rPr>
        <w:t>evakuering</w:t>
      </w:r>
      <w:r w:rsidRPr="005B7D8F">
        <w:rPr>
          <w:spacing w:val="-9"/>
          <w:lang w:val="da-DK"/>
        </w:rPr>
        <w:t xml:space="preserve"> </w:t>
      </w:r>
      <w:r w:rsidRPr="005B7D8F">
        <w:rPr>
          <w:lang w:val="da-DK"/>
        </w:rPr>
        <w:t>samt</w:t>
      </w:r>
      <w:r w:rsidRPr="005B7D8F">
        <w:rPr>
          <w:spacing w:val="-10"/>
          <w:lang w:val="da-DK"/>
        </w:rPr>
        <w:t xml:space="preserve"> </w:t>
      </w:r>
      <w:r w:rsidRPr="005B7D8F">
        <w:rPr>
          <w:lang w:val="da-DK"/>
        </w:rPr>
        <w:t>for</w:t>
      </w:r>
      <w:r w:rsidRPr="005B7D8F">
        <w:rPr>
          <w:spacing w:val="-9"/>
          <w:lang w:val="da-DK"/>
        </w:rPr>
        <w:t xml:space="preserve"> </w:t>
      </w:r>
      <w:r w:rsidRPr="005B7D8F">
        <w:rPr>
          <w:lang w:val="da-DK"/>
        </w:rPr>
        <w:t>levering</w:t>
      </w:r>
      <w:r w:rsidRPr="005B7D8F">
        <w:rPr>
          <w:spacing w:val="-10"/>
          <w:lang w:val="da-DK"/>
        </w:rPr>
        <w:t xml:space="preserve"> </w:t>
      </w:r>
      <w:r w:rsidRPr="005B7D8F">
        <w:rPr>
          <w:lang w:val="da-DK"/>
        </w:rPr>
        <w:t>af</w:t>
      </w:r>
      <w:r w:rsidRPr="005B7D8F">
        <w:rPr>
          <w:spacing w:val="-8"/>
          <w:lang w:val="da-DK"/>
        </w:rPr>
        <w:t xml:space="preserve"> </w:t>
      </w:r>
      <w:r w:rsidRPr="005B7D8F">
        <w:rPr>
          <w:lang w:val="da-DK"/>
        </w:rPr>
        <w:t>brandvand,</w:t>
      </w:r>
      <w:r w:rsidRPr="005B7D8F">
        <w:rPr>
          <w:spacing w:val="-8"/>
          <w:lang w:val="da-DK"/>
        </w:rPr>
        <w:t xml:space="preserve"> </w:t>
      </w:r>
      <w:r w:rsidRPr="005B7D8F">
        <w:rPr>
          <w:lang w:val="da-DK"/>
        </w:rPr>
        <w:t>hvis</w:t>
      </w:r>
      <w:r w:rsidRPr="005B7D8F">
        <w:rPr>
          <w:spacing w:val="-9"/>
          <w:lang w:val="da-DK"/>
        </w:rPr>
        <w:t xml:space="preserve"> </w:t>
      </w:r>
      <w:r w:rsidRPr="005B7D8F">
        <w:rPr>
          <w:lang w:val="da-DK"/>
        </w:rPr>
        <w:t>det</w:t>
      </w:r>
      <w:r w:rsidRPr="005B7D8F">
        <w:rPr>
          <w:spacing w:val="-8"/>
          <w:lang w:val="da-DK"/>
        </w:rPr>
        <w:t xml:space="preserve"> </w:t>
      </w:r>
      <w:r w:rsidRPr="005B7D8F">
        <w:rPr>
          <w:lang w:val="da-DK"/>
        </w:rPr>
        <w:t>ikke</w:t>
      </w:r>
      <w:r w:rsidRPr="005B7D8F">
        <w:rPr>
          <w:spacing w:val="-10"/>
          <w:lang w:val="da-DK"/>
        </w:rPr>
        <w:t xml:space="preserve"> </w:t>
      </w:r>
      <w:r w:rsidRPr="005B7D8F">
        <w:rPr>
          <w:lang w:val="da-DK"/>
        </w:rPr>
        <w:t>kan</w:t>
      </w:r>
      <w:r w:rsidRPr="005B7D8F">
        <w:rPr>
          <w:spacing w:val="-11"/>
          <w:lang w:val="da-DK"/>
        </w:rPr>
        <w:t xml:space="preserve"> </w:t>
      </w:r>
      <w:r w:rsidRPr="005B7D8F">
        <w:rPr>
          <w:lang w:val="da-DK"/>
        </w:rPr>
        <w:t>pumpes op fra havet.</w:t>
      </w:r>
    </w:p>
    <w:p w14:paraId="553FA6D6" w14:textId="77777777" w:rsidR="00CF575A" w:rsidRPr="005B7D8F" w:rsidRDefault="00CF575A" w:rsidP="00CF575A">
      <w:pPr>
        <w:pStyle w:val="Brdtekst"/>
        <w:spacing w:before="31"/>
        <w:rPr>
          <w:lang w:val="da-DK"/>
        </w:rPr>
      </w:pPr>
    </w:p>
    <w:p w14:paraId="05F0468C" w14:textId="77777777" w:rsidR="00CF575A" w:rsidRPr="005B7D8F" w:rsidRDefault="00CF575A" w:rsidP="00CF575A">
      <w:pPr>
        <w:ind w:left="1202"/>
        <w:rPr>
          <w:i/>
          <w:sz w:val="20"/>
          <w:lang w:val="da-DK"/>
        </w:rPr>
      </w:pPr>
      <w:r w:rsidRPr="005B7D8F">
        <w:rPr>
          <w:i/>
          <w:spacing w:val="-2"/>
          <w:sz w:val="20"/>
          <w:lang w:val="da-DK"/>
        </w:rPr>
        <w:t>Miljøforhold</w:t>
      </w:r>
    </w:p>
    <w:p w14:paraId="6DCF246D" w14:textId="77777777" w:rsidR="00CF575A" w:rsidRPr="005B7D8F" w:rsidRDefault="00CF575A" w:rsidP="00CF575A">
      <w:pPr>
        <w:pStyle w:val="Brdtekst"/>
        <w:spacing w:before="40" w:line="276" w:lineRule="auto"/>
        <w:ind w:left="1202" w:right="1095"/>
        <w:jc w:val="both"/>
        <w:rPr>
          <w:lang w:val="da-DK"/>
        </w:rPr>
      </w:pPr>
      <w:r w:rsidRPr="005B7D8F">
        <w:rPr>
          <w:lang w:val="da-DK"/>
        </w:rPr>
        <w:t>Naturmæssigt vurderes løsningerne syd om Samsø at medføre risiko for væsentlig påvirkning (skade)</w:t>
      </w:r>
      <w:r w:rsidRPr="005B7D8F">
        <w:rPr>
          <w:spacing w:val="-14"/>
          <w:lang w:val="da-DK"/>
        </w:rPr>
        <w:t xml:space="preserve"> </w:t>
      </w:r>
      <w:r w:rsidRPr="005B7D8F">
        <w:rPr>
          <w:lang w:val="da-DK"/>
        </w:rPr>
        <w:t>af</w:t>
      </w:r>
      <w:r w:rsidRPr="005B7D8F">
        <w:rPr>
          <w:spacing w:val="-14"/>
          <w:lang w:val="da-DK"/>
        </w:rPr>
        <w:t xml:space="preserve"> </w:t>
      </w:r>
      <w:r w:rsidRPr="005B7D8F">
        <w:rPr>
          <w:lang w:val="da-DK"/>
        </w:rPr>
        <w:t>Natura</w:t>
      </w:r>
      <w:r w:rsidRPr="005B7D8F">
        <w:rPr>
          <w:spacing w:val="-14"/>
          <w:lang w:val="da-DK"/>
        </w:rPr>
        <w:t xml:space="preserve"> </w:t>
      </w:r>
      <w:r w:rsidRPr="005B7D8F">
        <w:rPr>
          <w:lang w:val="da-DK"/>
        </w:rPr>
        <w:t>2000-området</w:t>
      </w:r>
      <w:r w:rsidRPr="005B7D8F">
        <w:rPr>
          <w:spacing w:val="-14"/>
          <w:lang w:val="da-DK"/>
        </w:rPr>
        <w:t xml:space="preserve"> </w:t>
      </w:r>
      <w:r w:rsidRPr="005B7D8F">
        <w:rPr>
          <w:lang w:val="da-DK"/>
        </w:rPr>
        <w:t>N56</w:t>
      </w:r>
      <w:r w:rsidRPr="005B7D8F">
        <w:rPr>
          <w:spacing w:val="-14"/>
          <w:lang w:val="da-DK"/>
        </w:rPr>
        <w:t xml:space="preserve"> </w:t>
      </w:r>
      <w:r w:rsidRPr="005B7D8F">
        <w:rPr>
          <w:lang w:val="da-DK"/>
        </w:rPr>
        <w:t>(”</w:t>
      </w:r>
      <w:r w:rsidRPr="005B7D8F">
        <w:rPr>
          <w:i/>
          <w:lang w:val="da-DK"/>
        </w:rPr>
        <w:t>Horsens</w:t>
      </w:r>
      <w:r w:rsidRPr="005B7D8F">
        <w:rPr>
          <w:i/>
          <w:spacing w:val="-14"/>
          <w:lang w:val="da-DK"/>
        </w:rPr>
        <w:t xml:space="preserve"> </w:t>
      </w:r>
      <w:r w:rsidRPr="005B7D8F">
        <w:rPr>
          <w:i/>
          <w:lang w:val="da-DK"/>
        </w:rPr>
        <w:t>Fjord,</w:t>
      </w:r>
      <w:r w:rsidRPr="005B7D8F">
        <w:rPr>
          <w:i/>
          <w:spacing w:val="-14"/>
          <w:lang w:val="da-DK"/>
        </w:rPr>
        <w:t xml:space="preserve"> </w:t>
      </w:r>
      <w:r w:rsidRPr="005B7D8F">
        <w:rPr>
          <w:i/>
          <w:lang w:val="da-DK"/>
        </w:rPr>
        <w:t>havet</w:t>
      </w:r>
      <w:r w:rsidRPr="005B7D8F">
        <w:rPr>
          <w:i/>
          <w:spacing w:val="-14"/>
          <w:lang w:val="da-DK"/>
        </w:rPr>
        <w:t xml:space="preserve"> </w:t>
      </w:r>
      <w:r w:rsidRPr="005B7D8F">
        <w:rPr>
          <w:i/>
          <w:lang w:val="da-DK"/>
        </w:rPr>
        <w:t>øst</w:t>
      </w:r>
      <w:r w:rsidRPr="005B7D8F">
        <w:rPr>
          <w:i/>
          <w:spacing w:val="-14"/>
          <w:lang w:val="da-DK"/>
        </w:rPr>
        <w:t xml:space="preserve"> </w:t>
      </w:r>
      <w:r w:rsidRPr="005B7D8F">
        <w:rPr>
          <w:i/>
          <w:lang w:val="da-DK"/>
        </w:rPr>
        <w:t>for</w:t>
      </w:r>
      <w:r w:rsidRPr="005B7D8F">
        <w:rPr>
          <w:i/>
          <w:spacing w:val="-13"/>
          <w:lang w:val="da-DK"/>
        </w:rPr>
        <w:t xml:space="preserve"> </w:t>
      </w:r>
      <w:r w:rsidRPr="005B7D8F">
        <w:rPr>
          <w:i/>
          <w:lang w:val="da-DK"/>
        </w:rPr>
        <w:t>og</w:t>
      </w:r>
      <w:r w:rsidRPr="005B7D8F">
        <w:rPr>
          <w:i/>
          <w:spacing w:val="-14"/>
          <w:lang w:val="da-DK"/>
        </w:rPr>
        <w:t xml:space="preserve"> </w:t>
      </w:r>
      <w:r w:rsidRPr="005B7D8F">
        <w:rPr>
          <w:i/>
          <w:lang w:val="da-DK"/>
        </w:rPr>
        <w:t>Endelave</w:t>
      </w:r>
      <w:r w:rsidRPr="005B7D8F">
        <w:rPr>
          <w:lang w:val="da-DK"/>
        </w:rPr>
        <w:t>”)</w:t>
      </w:r>
      <w:r w:rsidRPr="005B7D8F">
        <w:rPr>
          <w:spacing w:val="-14"/>
          <w:lang w:val="da-DK"/>
        </w:rPr>
        <w:t xml:space="preserve"> </w:t>
      </w:r>
      <w:r w:rsidRPr="005B7D8F">
        <w:rPr>
          <w:lang w:val="da-DK"/>
        </w:rPr>
        <w:t>vest</w:t>
      </w:r>
      <w:r w:rsidRPr="005B7D8F">
        <w:rPr>
          <w:spacing w:val="-14"/>
          <w:lang w:val="da-DK"/>
        </w:rPr>
        <w:t xml:space="preserve"> </w:t>
      </w:r>
      <w:r w:rsidRPr="005B7D8F">
        <w:rPr>
          <w:lang w:val="da-DK"/>
        </w:rPr>
        <w:t>for</w:t>
      </w:r>
      <w:r w:rsidRPr="005B7D8F">
        <w:rPr>
          <w:spacing w:val="-14"/>
          <w:lang w:val="da-DK"/>
        </w:rPr>
        <w:t xml:space="preserve"> </w:t>
      </w:r>
      <w:r w:rsidRPr="005B7D8F">
        <w:rPr>
          <w:lang w:val="da-DK"/>
        </w:rPr>
        <w:t xml:space="preserve">Samsø. Det skyldes, at det for den vestlige del mellem Samsø og Jylland, trods projekttilpasninger og afværgetiltag, ikke på det foreliggende grundlag kan afvises, at der kan være væsentlige miljø- påvirkninger (skade) på Natura 2000-området. Udfordringerne er primært relateret til mulig are- </w:t>
      </w:r>
      <w:proofErr w:type="spellStart"/>
      <w:r w:rsidRPr="005B7D8F">
        <w:rPr>
          <w:lang w:val="da-DK"/>
        </w:rPr>
        <w:t>alinddragelse</w:t>
      </w:r>
      <w:proofErr w:type="spellEnd"/>
      <w:r w:rsidRPr="005B7D8F">
        <w:rPr>
          <w:lang w:val="da-DK"/>
        </w:rPr>
        <w:t xml:space="preserve"> af habitatnatur</w:t>
      </w:r>
      <w:r w:rsidRPr="005B7D8F">
        <w:rPr>
          <w:spacing w:val="-1"/>
          <w:lang w:val="da-DK"/>
        </w:rPr>
        <w:t xml:space="preserve"> </w:t>
      </w:r>
      <w:r w:rsidRPr="005B7D8F">
        <w:rPr>
          <w:lang w:val="da-DK"/>
        </w:rPr>
        <w:t>samt</w:t>
      </w:r>
      <w:r w:rsidRPr="005B7D8F">
        <w:rPr>
          <w:spacing w:val="-2"/>
          <w:lang w:val="da-DK"/>
        </w:rPr>
        <w:t xml:space="preserve"> </w:t>
      </w:r>
      <w:r w:rsidRPr="005B7D8F">
        <w:rPr>
          <w:lang w:val="da-DK"/>
        </w:rPr>
        <w:t>påvirkninger</w:t>
      </w:r>
      <w:r w:rsidRPr="005B7D8F">
        <w:rPr>
          <w:spacing w:val="-1"/>
          <w:lang w:val="da-DK"/>
        </w:rPr>
        <w:t xml:space="preserve"> </w:t>
      </w:r>
      <w:r w:rsidRPr="005B7D8F">
        <w:rPr>
          <w:lang w:val="da-DK"/>
        </w:rPr>
        <w:t>af havpattedyr (som følge</w:t>
      </w:r>
      <w:r w:rsidRPr="005B7D8F">
        <w:rPr>
          <w:spacing w:val="-3"/>
          <w:lang w:val="da-DK"/>
        </w:rPr>
        <w:t xml:space="preserve"> </w:t>
      </w:r>
      <w:r w:rsidRPr="005B7D8F">
        <w:rPr>
          <w:lang w:val="da-DK"/>
        </w:rPr>
        <w:t>af undervandsstøj)</w:t>
      </w:r>
      <w:r w:rsidRPr="005B7D8F">
        <w:rPr>
          <w:spacing w:val="-1"/>
          <w:lang w:val="da-DK"/>
        </w:rPr>
        <w:t xml:space="preserve"> </w:t>
      </w:r>
      <w:r w:rsidRPr="005B7D8F">
        <w:rPr>
          <w:lang w:val="da-DK"/>
        </w:rPr>
        <w:t>og fugle (som følge af forstyrrelser fra trafik fra broen i drift), jf. figur 2.</w:t>
      </w:r>
    </w:p>
    <w:p w14:paraId="3EB552F2" w14:textId="77777777" w:rsidR="00CF575A" w:rsidRPr="005B7D8F" w:rsidRDefault="00CF575A" w:rsidP="00CF575A">
      <w:pPr>
        <w:spacing w:before="183" w:line="276" w:lineRule="auto"/>
        <w:ind w:left="1202" w:right="1094"/>
        <w:jc w:val="both"/>
        <w:rPr>
          <w:i/>
          <w:sz w:val="16"/>
          <w:lang w:val="da-DK"/>
        </w:rPr>
      </w:pPr>
      <w:r>
        <w:rPr>
          <w:noProof/>
          <w:lang w:val="da-DK" w:eastAsia="da-DK"/>
        </w:rPr>
        <w:drawing>
          <wp:anchor distT="0" distB="0" distL="0" distR="0" simplePos="0" relativeHeight="251662336" behindDoc="1" locked="0" layoutInCell="1" allowOverlap="1" wp14:anchorId="0EF04764" wp14:editId="32EF7423">
            <wp:simplePos x="0" y="0"/>
            <wp:positionH relativeFrom="page">
              <wp:posOffset>1104732</wp:posOffset>
            </wp:positionH>
            <wp:positionV relativeFrom="paragraph">
              <wp:posOffset>535612</wp:posOffset>
            </wp:positionV>
            <wp:extent cx="5307221" cy="3828478"/>
            <wp:effectExtent l="0" t="0" r="0" b="0"/>
            <wp:wrapTopAndBottom/>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10" cstate="print"/>
                    <a:stretch>
                      <a:fillRect/>
                    </a:stretch>
                  </pic:blipFill>
                  <pic:spPr>
                    <a:xfrm>
                      <a:off x="0" y="0"/>
                      <a:ext cx="5307221" cy="3828478"/>
                    </a:xfrm>
                    <a:prstGeom prst="rect">
                      <a:avLst/>
                    </a:prstGeom>
                  </pic:spPr>
                </pic:pic>
              </a:graphicData>
            </a:graphic>
          </wp:anchor>
        </w:drawing>
      </w:r>
      <w:r w:rsidRPr="005B7D8F">
        <w:rPr>
          <w:i/>
          <w:sz w:val="16"/>
          <w:lang w:val="da-DK"/>
        </w:rPr>
        <w:t>Figur 2. Identificerede miljøforhold relateret til kyst-kyst-løsninger mellem Samsø og Jylland med forløb på Samsø. De viste korridorer vedrører løsninger, der føres over Samsø, men en løsning som syd om Samsø har stort set samme korridor mellem Samsø og Jylland, som den sydligste af de på kortet viste korridorer.</w:t>
      </w:r>
    </w:p>
    <w:p w14:paraId="4D3BF6BD" w14:textId="77777777" w:rsidR="00CF575A" w:rsidRDefault="00CF575A" w:rsidP="00CF575A">
      <w:pPr>
        <w:spacing w:before="5"/>
        <w:ind w:left="1202"/>
        <w:jc w:val="both"/>
        <w:rPr>
          <w:i/>
          <w:sz w:val="16"/>
        </w:rPr>
      </w:pPr>
      <w:r w:rsidRPr="005B7D8F">
        <w:rPr>
          <w:i/>
          <w:sz w:val="16"/>
          <w:lang w:val="da-DK"/>
        </w:rPr>
        <w:t>Kilde:</w:t>
      </w:r>
      <w:r w:rsidRPr="005B7D8F">
        <w:rPr>
          <w:i/>
          <w:spacing w:val="-8"/>
          <w:sz w:val="16"/>
          <w:lang w:val="da-DK"/>
        </w:rPr>
        <w:t xml:space="preserve"> </w:t>
      </w:r>
      <w:r w:rsidRPr="005B7D8F">
        <w:rPr>
          <w:i/>
          <w:sz w:val="16"/>
          <w:lang w:val="da-DK"/>
        </w:rPr>
        <w:t>Forundersøgelsen</w:t>
      </w:r>
      <w:r w:rsidRPr="005B7D8F">
        <w:rPr>
          <w:i/>
          <w:spacing w:val="-5"/>
          <w:sz w:val="16"/>
          <w:lang w:val="da-DK"/>
        </w:rPr>
        <w:t xml:space="preserve"> </w:t>
      </w:r>
      <w:r w:rsidRPr="005B7D8F">
        <w:rPr>
          <w:i/>
          <w:sz w:val="16"/>
          <w:lang w:val="da-DK"/>
        </w:rPr>
        <w:t>af</w:t>
      </w:r>
      <w:r w:rsidRPr="005B7D8F">
        <w:rPr>
          <w:i/>
          <w:spacing w:val="-4"/>
          <w:sz w:val="16"/>
          <w:lang w:val="da-DK"/>
        </w:rPr>
        <w:t xml:space="preserve"> </w:t>
      </w:r>
      <w:r w:rsidRPr="005B7D8F">
        <w:rPr>
          <w:i/>
          <w:sz w:val="16"/>
          <w:lang w:val="da-DK"/>
        </w:rPr>
        <w:t>en</w:t>
      </w:r>
      <w:r w:rsidRPr="005B7D8F">
        <w:rPr>
          <w:i/>
          <w:spacing w:val="-6"/>
          <w:sz w:val="16"/>
          <w:lang w:val="da-DK"/>
        </w:rPr>
        <w:t xml:space="preserve"> </w:t>
      </w:r>
      <w:r w:rsidRPr="005B7D8F">
        <w:rPr>
          <w:i/>
          <w:sz w:val="16"/>
          <w:lang w:val="da-DK"/>
        </w:rPr>
        <w:t>fast</w:t>
      </w:r>
      <w:r w:rsidRPr="005B7D8F">
        <w:rPr>
          <w:i/>
          <w:spacing w:val="-6"/>
          <w:sz w:val="16"/>
          <w:lang w:val="da-DK"/>
        </w:rPr>
        <w:t xml:space="preserve"> </w:t>
      </w:r>
      <w:r w:rsidRPr="005B7D8F">
        <w:rPr>
          <w:i/>
          <w:sz w:val="16"/>
          <w:lang w:val="da-DK"/>
        </w:rPr>
        <w:t>forbindelse</w:t>
      </w:r>
      <w:r w:rsidRPr="005B7D8F">
        <w:rPr>
          <w:i/>
          <w:spacing w:val="-7"/>
          <w:sz w:val="16"/>
          <w:lang w:val="da-DK"/>
        </w:rPr>
        <w:t xml:space="preserve"> </w:t>
      </w:r>
      <w:r w:rsidRPr="005B7D8F">
        <w:rPr>
          <w:i/>
          <w:sz w:val="16"/>
          <w:lang w:val="da-DK"/>
        </w:rPr>
        <w:t>over</w:t>
      </w:r>
      <w:r w:rsidRPr="005B7D8F">
        <w:rPr>
          <w:i/>
          <w:spacing w:val="-8"/>
          <w:sz w:val="16"/>
          <w:lang w:val="da-DK"/>
        </w:rPr>
        <w:t xml:space="preserve"> </w:t>
      </w:r>
      <w:r w:rsidRPr="005B7D8F">
        <w:rPr>
          <w:i/>
          <w:sz w:val="16"/>
          <w:lang w:val="da-DK"/>
        </w:rPr>
        <w:t>Kattegat,</w:t>
      </w:r>
      <w:r w:rsidRPr="005B7D8F">
        <w:rPr>
          <w:i/>
          <w:spacing w:val="-3"/>
          <w:sz w:val="16"/>
          <w:lang w:val="da-DK"/>
        </w:rPr>
        <w:t xml:space="preserve"> </w:t>
      </w:r>
      <w:r w:rsidRPr="005B7D8F">
        <w:rPr>
          <w:i/>
          <w:sz w:val="16"/>
          <w:lang w:val="da-DK"/>
        </w:rPr>
        <w:t>2022,</w:t>
      </w:r>
      <w:r w:rsidRPr="005B7D8F">
        <w:rPr>
          <w:i/>
          <w:spacing w:val="-6"/>
          <w:sz w:val="16"/>
          <w:lang w:val="da-DK"/>
        </w:rPr>
        <w:t xml:space="preserve"> </w:t>
      </w:r>
      <w:r w:rsidRPr="005B7D8F">
        <w:rPr>
          <w:i/>
          <w:sz w:val="16"/>
          <w:lang w:val="da-DK"/>
        </w:rPr>
        <w:t>side</w:t>
      </w:r>
      <w:r w:rsidRPr="005B7D8F">
        <w:rPr>
          <w:i/>
          <w:spacing w:val="-1"/>
          <w:sz w:val="16"/>
          <w:lang w:val="da-DK"/>
        </w:rPr>
        <w:t xml:space="preserve"> </w:t>
      </w:r>
      <w:r w:rsidRPr="005B7D8F">
        <w:rPr>
          <w:i/>
          <w:sz w:val="16"/>
          <w:lang w:val="da-DK"/>
        </w:rPr>
        <w:t>58,</w:t>
      </w:r>
      <w:r w:rsidRPr="005B7D8F">
        <w:rPr>
          <w:i/>
          <w:spacing w:val="-6"/>
          <w:sz w:val="16"/>
          <w:lang w:val="da-DK"/>
        </w:rPr>
        <w:t xml:space="preserve"> </w:t>
      </w:r>
      <w:r w:rsidRPr="005B7D8F">
        <w:rPr>
          <w:i/>
          <w:sz w:val="16"/>
          <w:lang w:val="da-DK"/>
        </w:rPr>
        <w:t>figur.</w:t>
      </w:r>
      <w:r w:rsidRPr="005B7D8F">
        <w:rPr>
          <w:i/>
          <w:spacing w:val="-5"/>
          <w:sz w:val="16"/>
          <w:lang w:val="da-DK"/>
        </w:rPr>
        <w:t xml:space="preserve"> </w:t>
      </w:r>
      <w:r>
        <w:rPr>
          <w:i/>
          <w:spacing w:val="-2"/>
          <w:sz w:val="16"/>
        </w:rPr>
        <w:t>4.35.</w:t>
      </w:r>
    </w:p>
    <w:p w14:paraId="10758EEC" w14:textId="77777777" w:rsidR="00CF575A" w:rsidRDefault="00CF575A" w:rsidP="00CF575A">
      <w:pPr>
        <w:jc w:val="both"/>
        <w:rPr>
          <w:sz w:val="16"/>
        </w:rPr>
        <w:sectPr w:rsidR="00CF575A">
          <w:footerReference w:type="default" r:id="rId11"/>
          <w:pgSz w:w="11910" w:h="16840"/>
          <w:pgMar w:top="720" w:right="600" w:bottom="1260" w:left="500" w:header="0" w:footer="1067" w:gutter="0"/>
          <w:cols w:space="708"/>
        </w:sectPr>
      </w:pPr>
    </w:p>
    <w:p w14:paraId="08F8BA8C" w14:textId="77777777" w:rsidR="00CF575A" w:rsidRDefault="00CF575A" w:rsidP="00CF575A">
      <w:pPr>
        <w:pStyle w:val="Brdtekst"/>
        <w:ind w:left="6671"/>
      </w:pPr>
      <w:r>
        <w:rPr>
          <w:noProof/>
          <w:lang w:val="da-DK" w:eastAsia="da-DK"/>
        </w:rPr>
        <w:lastRenderedPageBreak/>
        <w:drawing>
          <wp:inline distT="0" distB="0" distL="0" distR="0" wp14:anchorId="27472E05" wp14:editId="70BD3E58">
            <wp:extent cx="1938317" cy="457200"/>
            <wp:effectExtent l="0" t="0" r="0" b="0"/>
            <wp:docPr id="617" name="Image 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pic:cNvPicPr/>
                  </pic:nvPicPr>
                  <pic:blipFill>
                    <a:blip r:embed="rId7" cstate="print"/>
                    <a:stretch>
                      <a:fillRect/>
                    </a:stretch>
                  </pic:blipFill>
                  <pic:spPr>
                    <a:xfrm>
                      <a:off x="0" y="0"/>
                      <a:ext cx="1938317" cy="457200"/>
                    </a:xfrm>
                    <a:prstGeom prst="rect">
                      <a:avLst/>
                    </a:prstGeom>
                  </pic:spPr>
                </pic:pic>
              </a:graphicData>
            </a:graphic>
          </wp:inline>
        </w:drawing>
      </w:r>
    </w:p>
    <w:p w14:paraId="491932EC" w14:textId="77777777" w:rsidR="00CF575A" w:rsidRDefault="00CF575A" w:rsidP="00CF575A">
      <w:pPr>
        <w:pStyle w:val="Brdtekst"/>
        <w:rPr>
          <w:i/>
        </w:rPr>
      </w:pPr>
    </w:p>
    <w:p w14:paraId="66C36C10" w14:textId="77777777" w:rsidR="00CF575A" w:rsidRDefault="00CF575A" w:rsidP="00CF575A">
      <w:pPr>
        <w:pStyle w:val="Brdtekst"/>
        <w:spacing w:before="66"/>
        <w:rPr>
          <w:i/>
        </w:rPr>
      </w:pPr>
    </w:p>
    <w:p w14:paraId="721583F7" w14:textId="77777777" w:rsidR="00CF575A" w:rsidRPr="00CF575A" w:rsidRDefault="00CF575A" w:rsidP="00CF575A">
      <w:pPr>
        <w:pStyle w:val="Brdtekst"/>
        <w:spacing w:line="276" w:lineRule="auto"/>
        <w:ind w:left="1202" w:right="1099"/>
        <w:jc w:val="both"/>
        <w:rPr>
          <w:lang w:val="da-DK"/>
        </w:rPr>
      </w:pPr>
      <w:r w:rsidRPr="005B7D8F">
        <w:rPr>
          <w:lang w:val="da-DK"/>
        </w:rPr>
        <w:t xml:space="preserve">Der er derfor betydelig risiko for, at en gennemførelse af en løsning syd om Samsø vil kræve anvendelse af undtagelsesbestemmelsen i habitatdirektivets artikel 6, stk. 4. </w:t>
      </w:r>
      <w:r w:rsidRPr="00CF575A">
        <w:rPr>
          <w:lang w:val="da-DK"/>
        </w:rPr>
        <w:t xml:space="preserve">Brug af </w:t>
      </w:r>
      <w:proofErr w:type="spellStart"/>
      <w:r w:rsidRPr="00CF575A">
        <w:rPr>
          <w:lang w:val="da-DK"/>
        </w:rPr>
        <w:t>undtagel</w:t>
      </w:r>
      <w:proofErr w:type="spellEnd"/>
      <w:r w:rsidRPr="00CF575A">
        <w:rPr>
          <w:lang w:val="da-DK"/>
        </w:rPr>
        <w:t xml:space="preserve">- </w:t>
      </w:r>
      <w:proofErr w:type="spellStart"/>
      <w:r w:rsidRPr="00CF575A">
        <w:rPr>
          <w:lang w:val="da-DK"/>
        </w:rPr>
        <w:t>sesbestemmelsen</w:t>
      </w:r>
      <w:proofErr w:type="spellEnd"/>
      <w:r w:rsidRPr="00CF575A">
        <w:rPr>
          <w:lang w:val="da-DK"/>
        </w:rPr>
        <w:t xml:space="preserve"> vil retligt forudsætte, at tre centrale krav kan opfyldes og dokumenteres:</w:t>
      </w:r>
    </w:p>
    <w:p w14:paraId="3E7498FC" w14:textId="77777777" w:rsidR="00CF575A" w:rsidRPr="00CF575A" w:rsidRDefault="00CF575A" w:rsidP="00CF575A">
      <w:pPr>
        <w:pStyle w:val="Brdtekst"/>
        <w:spacing w:before="35"/>
        <w:rPr>
          <w:lang w:val="da-DK"/>
        </w:rPr>
      </w:pPr>
    </w:p>
    <w:p w14:paraId="1A1DD7F0" w14:textId="77777777" w:rsidR="00CF575A" w:rsidRPr="005B7D8F" w:rsidRDefault="00CF575A" w:rsidP="00CF575A">
      <w:pPr>
        <w:pStyle w:val="Listeafsnit"/>
        <w:numPr>
          <w:ilvl w:val="1"/>
          <w:numId w:val="6"/>
        </w:numPr>
        <w:tabs>
          <w:tab w:val="left" w:pos="1920"/>
          <w:tab w:val="left" w:pos="1922"/>
        </w:tabs>
        <w:spacing w:line="276" w:lineRule="auto"/>
        <w:ind w:right="1093"/>
        <w:jc w:val="both"/>
        <w:rPr>
          <w:sz w:val="20"/>
          <w:lang w:val="da-DK"/>
        </w:rPr>
      </w:pPr>
      <w:r w:rsidRPr="005B7D8F">
        <w:rPr>
          <w:sz w:val="20"/>
          <w:lang w:val="da-DK"/>
        </w:rPr>
        <w:t>At alternativer er blevet overvejet, og det kan dokumenteres, at den alternative løsning, der</w:t>
      </w:r>
      <w:r w:rsidRPr="005B7D8F">
        <w:rPr>
          <w:spacing w:val="-7"/>
          <w:sz w:val="20"/>
          <w:lang w:val="da-DK"/>
        </w:rPr>
        <w:t xml:space="preserve"> </w:t>
      </w:r>
      <w:r w:rsidRPr="005B7D8F">
        <w:rPr>
          <w:sz w:val="20"/>
          <w:lang w:val="da-DK"/>
        </w:rPr>
        <w:t>fremlægges,</w:t>
      </w:r>
      <w:r w:rsidRPr="005B7D8F">
        <w:rPr>
          <w:spacing w:val="-8"/>
          <w:sz w:val="20"/>
          <w:lang w:val="da-DK"/>
        </w:rPr>
        <w:t xml:space="preserve"> </w:t>
      </w:r>
      <w:r w:rsidRPr="005B7D8F">
        <w:rPr>
          <w:sz w:val="20"/>
          <w:lang w:val="da-DK"/>
        </w:rPr>
        <w:t>er</w:t>
      </w:r>
      <w:r w:rsidRPr="005B7D8F">
        <w:rPr>
          <w:spacing w:val="-7"/>
          <w:sz w:val="20"/>
          <w:lang w:val="da-DK"/>
        </w:rPr>
        <w:t xml:space="preserve"> </w:t>
      </w:r>
      <w:r w:rsidRPr="005B7D8F">
        <w:rPr>
          <w:sz w:val="20"/>
          <w:lang w:val="da-DK"/>
        </w:rPr>
        <w:t>den</w:t>
      </w:r>
      <w:r w:rsidRPr="005B7D8F">
        <w:rPr>
          <w:spacing w:val="-6"/>
          <w:sz w:val="20"/>
          <w:lang w:val="da-DK"/>
        </w:rPr>
        <w:t xml:space="preserve"> </w:t>
      </w:r>
      <w:r w:rsidRPr="005B7D8F">
        <w:rPr>
          <w:sz w:val="20"/>
          <w:lang w:val="da-DK"/>
        </w:rPr>
        <w:t>mindst</w:t>
      </w:r>
      <w:r w:rsidRPr="005B7D8F">
        <w:rPr>
          <w:spacing w:val="-8"/>
          <w:sz w:val="20"/>
          <w:lang w:val="da-DK"/>
        </w:rPr>
        <w:t xml:space="preserve"> </w:t>
      </w:r>
      <w:r w:rsidRPr="005B7D8F">
        <w:rPr>
          <w:sz w:val="20"/>
          <w:lang w:val="da-DK"/>
        </w:rPr>
        <w:t>skadelige</w:t>
      </w:r>
      <w:r w:rsidRPr="005B7D8F">
        <w:rPr>
          <w:spacing w:val="-8"/>
          <w:sz w:val="20"/>
          <w:lang w:val="da-DK"/>
        </w:rPr>
        <w:t xml:space="preserve"> </w:t>
      </w:r>
      <w:r w:rsidRPr="005B7D8F">
        <w:rPr>
          <w:sz w:val="20"/>
          <w:lang w:val="da-DK"/>
        </w:rPr>
        <w:t>for</w:t>
      </w:r>
      <w:r w:rsidRPr="005B7D8F">
        <w:rPr>
          <w:spacing w:val="-7"/>
          <w:sz w:val="20"/>
          <w:lang w:val="da-DK"/>
        </w:rPr>
        <w:t xml:space="preserve"> </w:t>
      </w:r>
      <w:r w:rsidRPr="005B7D8F">
        <w:rPr>
          <w:sz w:val="20"/>
          <w:lang w:val="da-DK"/>
        </w:rPr>
        <w:t>naturtyper</w:t>
      </w:r>
      <w:r w:rsidRPr="005B7D8F">
        <w:rPr>
          <w:spacing w:val="-2"/>
          <w:sz w:val="20"/>
          <w:lang w:val="da-DK"/>
        </w:rPr>
        <w:t xml:space="preserve"> </w:t>
      </w:r>
      <w:r w:rsidRPr="005B7D8F">
        <w:rPr>
          <w:sz w:val="20"/>
          <w:lang w:val="da-DK"/>
        </w:rPr>
        <w:t>og</w:t>
      </w:r>
      <w:r w:rsidRPr="005B7D8F">
        <w:rPr>
          <w:spacing w:val="-8"/>
          <w:sz w:val="20"/>
          <w:lang w:val="da-DK"/>
        </w:rPr>
        <w:t xml:space="preserve"> </w:t>
      </w:r>
      <w:r w:rsidRPr="005B7D8F">
        <w:rPr>
          <w:sz w:val="20"/>
          <w:lang w:val="da-DK"/>
        </w:rPr>
        <w:t>arter</w:t>
      </w:r>
      <w:r w:rsidRPr="005B7D8F">
        <w:rPr>
          <w:spacing w:val="-7"/>
          <w:sz w:val="20"/>
          <w:lang w:val="da-DK"/>
        </w:rPr>
        <w:t xml:space="preserve"> </w:t>
      </w:r>
      <w:r w:rsidRPr="005B7D8F">
        <w:rPr>
          <w:sz w:val="20"/>
          <w:lang w:val="da-DK"/>
        </w:rPr>
        <w:t>og</w:t>
      </w:r>
      <w:r w:rsidRPr="005B7D8F">
        <w:rPr>
          <w:spacing w:val="-8"/>
          <w:sz w:val="20"/>
          <w:lang w:val="da-DK"/>
        </w:rPr>
        <w:t xml:space="preserve"> </w:t>
      </w:r>
      <w:r w:rsidRPr="005B7D8F">
        <w:rPr>
          <w:sz w:val="20"/>
          <w:lang w:val="da-DK"/>
        </w:rPr>
        <w:t>for</w:t>
      </w:r>
      <w:r w:rsidRPr="005B7D8F">
        <w:rPr>
          <w:spacing w:val="-7"/>
          <w:sz w:val="20"/>
          <w:lang w:val="da-DK"/>
        </w:rPr>
        <w:t xml:space="preserve"> </w:t>
      </w:r>
      <w:r w:rsidRPr="005B7D8F">
        <w:rPr>
          <w:sz w:val="20"/>
          <w:lang w:val="da-DK"/>
        </w:rPr>
        <w:t>Natura</w:t>
      </w:r>
      <w:r w:rsidRPr="005B7D8F">
        <w:rPr>
          <w:spacing w:val="-5"/>
          <w:sz w:val="20"/>
          <w:lang w:val="da-DK"/>
        </w:rPr>
        <w:t xml:space="preserve"> </w:t>
      </w:r>
      <w:r w:rsidRPr="005B7D8F">
        <w:rPr>
          <w:sz w:val="20"/>
          <w:lang w:val="da-DK"/>
        </w:rPr>
        <w:t xml:space="preserve">2000-loka- </w:t>
      </w:r>
      <w:proofErr w:type="spellStart"/>
      <w:r w:rsidRPr="005B7D8F">
        <w:rPr>
          <w:sz w:val="20"/>
          <w:lang w:val="da-DK"/>
        </w:rPr>
        <w:t>litetens</w:t>
      </w:r>
      <w:proofErr w:type="spellEnd"/>
      <w:r w:rsidRPr="005B7D8F">
        <w:rPr>
          <w:sz w:val="20"/>
          <w:lang w:val="da-DK"/>
        </w:rPr>
        <w:t xml:space="preserve"> integritet, og at der ikke er noget andet gennemførligt alternativ, som ikke ville have en skadelig virkning på lokalitetens integritet,</w:t>
      </w:r>
    </w:p>
    <w:p w14:paraId="05F1C43E" w14:textId="77777777" w:rsidR="00CF575A" w:rsidRPr="005B7D8F" w:rsidRDefault="00CF575A" w:rsidP="00CF575A">
      <w:pPr>
        <w:pStyle w:val="Brdtekst"/>
        <w:spacing w:before="34"/>
        <w:rPr>
          <w:lang w:val="da-DK"/>
        </w:rPr>
      </w:pPr>
    </w:p>
    <w:p w14:paraId="27023EE4" w14:textId="77777777" w:rsidR="00CF575A" w:rsidRPr="005B7D8F" w:rsidRDefault="00CF575A" w:rsidP="00CF575A">
      <w:pPr>
        <w:pStyle w:val="Listeafsnit"/>
        <w:numPr>
          <w:ilvl w:val="1"/>
          <w:numId w:val="6"/>
        </w:numPr>
        <w:tabs>
          <w:tab w:val="left" w:pos="1920"/>
          <w:tab w:val="left" w:pos="1922"/>
        </w:tabs>
        <w:spacing w:before="1" w:line="276" w:lineRule="auto"/>
        <w:ind w:right="1110"/>
        <w:jc w:val="both"/>
        <w:rPr>
          <w:sz w:val="20"/>
          <w:lang w:val="da-DK"/>
        </w:rPr>
      </w:pPr>
      <w:r w:rsidRPr="005B7D8F">
        <w:rPr>
          <w:sz w:val="20"/>
          <w:lang w:val="da-DK"/>
        </w:rPr>
        <w:t>At der er bydende nødvendige hensyn til væsentlige samfundsinteresser, herunder »af social eller økonomisk art« og</w:t>
      </w:r>
    </w:p>
    <w:p w14:paraId="1C33656E" w14:textId="77777777" w:rsidR="00CF575A" w:rsidRPr="005B7D8F" w:rsidRDefault="00CF575A" w:rsidP="00CF575A">
      <w:pPr>
        <w:pStyle w:val="Brdtekst"/>
        <w:spacing w:before="33"/>
        <w:rPr>
          <w:lang w:val="da-DK"/>
        </w:rPr>
      </w:pPr>
    </w:p>
    <w:p w14:paraId="7AC6F411" w14:textId="77777777" w:rsidR="00CF575A" w:rsidRPr="005B7D8F" w:rsidRDefault="00CF575A" w:rsidP="00CF575A">
      <w:pPr>
        <w:pStyle w:val="Listeafsnit"/>
        <w:numPr>
          <w:ilvl w:val="1"/>
          <w:numId w:val="6"/>
        </w:numPr>
        <w:tabs>
          <w:tab w:val="left" w:pos="1920"/>
          <w:tab w:val="left" w:pos="1922"/>
        </w:tabs>
        <w:spacing w:line="278" w:lineRule="auto"/>
        <w:ind w:right="1103"/>
        <w:jc w:val="both"/>
        <w:rPr>
          <w:sz w:val="20"/>
          <w:lang w:val="da-DK"/>
        </w:rPr>
      </w:pPr>
      <w:r w:rsidRPr="005B7D8F">
        <w:rPr>
          <w:sz w:val="20"/>
          <w:lang w:val="da-DK"/>
        </w:rPr>
        <w:t>At</w:t>
      </w:r>
      <w:r w:rsidRPr="005B7D8F">
        <w:rPr>
          <w:spacing w:val="-6"/>
          <w:sz w:val="20"/>
          <w:lang w:val="da-DK"/>
        </w:rPr>
        <w:t xml:space="preserve"> </w:t>
      </w:r>
      <w:r w:rsidRPr="005B7D8F">
        <w:rPr>
          <w:sz w:val="20"/>
          <w:lang w:val="da-DK"/>
        </w:rPr>
        <w:t>der</w:t>
      </w:r>
      <w:r w:rsidRPr="005B7D8F">
        <w:rPr>
          <w:spacing w:val="-6"/>
          <w:sz w:val="20"/>
          <w:lang w:val="da-DK"/>
        </w:rPr>
        <w:t xml:space="preserve"> </w:t>
      </w:r>
      <w:r w:rsidRPr="005B7D8F">
        <w:rPr>
          <w:sz w:val="20"/>
          <w:lang w:val="da-DK"/>
        </w:rPr>
        <w:t>træffes</w:t>
      </w:r>
      <w:r w:rsidRPr="005B7D8F">
        <w:rPr>
          <w:spacing w:val="-5"/>
          <w:sz w:val="20"/>
          <w:lang w:val="da-DK"/>
        </w:rPr>
        <w:t xml:space="preserve"> </w:t>
      </w:r>
      <w:r w:rsidRPr="005B7D8F">
        <w:rPr>
          <w:sz w:val="20"/>
          <w:lang w:val="da-DK"/>
        </w:rPr>
        <w:t>alle</w:t>
      </w:r>
      <w:r w:rsidRPr="005B7D8F">
        <w:rPr>
          <w:spacing w:val="-6"/>
          <w:sz w:val="20"/>
          <w:lang w:val="da-DK"/>
        </w:rPr>
        <w:t xml:space="preserve"> </w:t>
      </w:r>
      <w:r w:rsidRPr="005B7D8F">
        <w:rPr>
          <w:sz w:val="20"/>
          <w:lang w:val="da-DK"/>
        </w:rPr>
        <w:t>nødvendige</w:t>
      </w:r>
      <w:r w:rsidRPr="005B7D8F">
        <w:rPr>
          <w:spacing w:val="-7"/>
          <w:sz w:val="20"/>
          <w:lang w:val="da-DK"/>
        </w:rPr>
        <w:t xml:space="preserve"> </w:t>
      </w:r>
      <w:r w:rsidRPr="005B7D8F">
        <w:rPr>
          <w:sz w:val="20"/>
          <w:lang w:val="da-DK"/>
        </w:rPr>
        <w:t>kompensationsforanstaltninger</w:t>
      </w:r>
      <w:r w:rsidRPr="005B7D8F">
        <w:rPr>
          <w:spacing w:val="-6"/>
          <w:sz w:val="20"/>
          <w:lang w:val="da-DK"/>
        </w:rPr>
        <w:t xml:space="preserve"> </w:t>
      </w:r>
      <w:r w:rsidRPr="005B7D8F">
        <w:rPr>
          <w:sz w:val="20"/>
          <w:lang w:val="da-DK"/>
        </w:rPr>
        <w:t>for</w:t>
      </w:r>
      <w:r w:rsidRPr="005B7D8F">
        <w:rPr>
          <w:spacing w:val="-6"/>
          <w:sz w:val="20"/>
          <w:lang w:val="da-DK"/>
        </w:rPr>
        <w:t xml:space="preserve"> </w:t>
      </w:r>
      <w:r w:rsidRPr="005B7D8F">
        <w:rPr>
          <w:sz w:val="20"/>
          <w:lang w:val="da-DK"/>
        </w:rPr>
        <w:t>at</w:t>
      </w:r>
      <w:r w:rsidRPr="005B7D8F">
        <w:rPr>
          <w:spacing w:val="-7"/>
          <w:sz w:val="20"/>
          <w:lang w:val="da-DK"/>
        </w:rPr>
        <w:t xml:space="preserve"> </w:t>
      </w:r>
      <w:r w:rsidRPr="005B7D8F">
        <w:rPr>
          <w:sz w:val="20"/>
          <w:lang w:val="da-DK"/>
        </w:rPr>
        <w:t>sikre,</w:t>
      </w:r>
      <w:r w:rsidRPr="005B7D8F">
        <w:rPr>
          <w:spacing w:val="-7"/>
          <w:sz w:val="20"/>
          <w:lang w:val="da-DK"/>
        </w:rPr>
        <w:t xml:space="preserve"> </w:t>
      </w:r>
      <w:r w:rsidRPr="005B7D8F">
        <w:rPr>
          <w:sz w:val="20"/>
          <w:lang w:val="da-DK"/>
        </w:rPr>
        <w:t>at</w:t>
      </w:r>
      <w:r w:rsidRPr="005B7D8F">
        <w:rPr>
          <w:spacing w:val="-7"/>
          <w:sz w:val="20"/>
          <w:lang w:val="da-DK"/>
        </w:rPr>
        <w:t xml:space="preserve"> </w:t>
      </w:r>
      <w:r w:rsidRPr="005B7D8F">
        <w:rPr>
          <w:sz w:val="20"/>
          <w:lang w:val="da-DK"/>
        </w:rPr>
        <w:t>den</w:t>
      </w:r>
      <w:r w:rsidRPr="005B7D8F">
        <w:rPr>
          <w:spacing w:val="-7"/>
          <w:sz w:val="20"/>
          <w:lang w:val="da-DK"/>
        </w:rPr>
        <w:t xml:space="preserve"> </w:t>
      </w:r>
      <w:r w:rsidRPr="005B7D8F">
        <w:rPr>
          <w:sz w:val="20"/>
          <w:lang w:val="da-DK"/>
        </w:rPr>
        <w:t>globale sammenhæng i Natura 2000 beskyttes</w:t>
      </w:r>
    </w:p>
    <w:p w14:paraId="3D8E187A" w14:textId="77777777" w:rsidR="00CF575A" w:rsidRPr="005B7D8F" w:rsidRDefault="00CF575A" w:rsidP="00CF575A">
      <w:pPr>
        <w:pStyle w:val="Brdtekst"/>
        <w:spacing w:before="31"/>
        <w:rPr>
          <w:lang w:val="da-DK"/>
        </w:rPr>
      </w:pPr>
    </w:p>
    <w:p w14:paraId="0F4DD42B" w14:textId="77777777" w:rsidR="00CF575A" w:rsidRPr="005B7D8F" w:rsidRDefault="00CF575A" w:rsidP="00CF575A">
      <w:pPr>
        <w:pStyle w:val="Brdtekst"/>
        <w:ind w:left="1202"/>
        <w:jc w:val="both"/>
        <w:rPr>
          <w:lang w:val="da-DK"/>
        </w:rPr>
      </w:pPr>
      <w:r w:rsidRPr="005B7D8F">
        <w:rPr>
          <w:spacing w:val="-2"/>
          <w:lang w:val="da-DK"/>
        </w:rPr>
        <w:t>Følgende</w:t>
      </w:r>
      <w:r w:rsidRPr="005B7D8F">
        <w:rPr>
          <w:spacing w:val="-6"/>
          <w:lang w:val="da-DK"/>
        </w:rPr>
        <w:t xml:space="preserve"> </w:t>
      </w:r>
      <w:r w:rsidRPr="005B7D8F">
        <w:rPr>
          <w:spacing w:val="-2"/>
          <w:lang w:val="da-DK"/>
        </w:rPr>
        <w:t>resultater</w:t>
      </w:r>
      <w:r w:rsidRPr="005B7D8F">
        <w:rPr>
          <w:spacing w:val="-5"/>
          <w:lang w:val="da-DK"/>
        </w:rPr>
        <w:t xml:space="preserve"> </w:t>
      </w:r>
      <w:r w:rsidRPr="005B7D8F">
        <w:rPr>
          <w:spacing w:val="-2"/>
          <w:lang w:val="da-DK"/>
        </w:rPr>
        <w:t>fra</w:t>
      </w:r>
      <w:r w:rsidRPr="005B7D8F">
        <w:rPr>
          <w:spacing w:val="-8"/>
          <w:lang w:val="da-DK"/>
        </w:rPr>
        <w:t xml:space="preserve"> </w:t>
      </w:r>
      <w:r w:rsidRPr="005B7D8F">
        <w:rPr>
          <w:spacing w:val="-2"/>
          <w:lang w:val="da-DK"/>
        </w:rPr>
        <w:t>forundersøgelsen</w:t>
      </w:r>
      <w:r w:rsidRPr="005B7D8F">
        <w:rPr>
          <w:spacing w:val="-5"/>
          <w:lang w:val="da-DK"/>
        </w:rPr>
        <w:t xml:space="preserve"> </w:t>
      </w:r>
      <w:r w:rsidRPr="005B7D8F">
        <w:rPr>
          <w:spacing w:val="-2"/>
          <w:lang w:val="da-DK"/>
        </w:rPr>
        <w:t>skal</w:t>
      </w:r>
      <w:r w:rsidRPr="005B7D8F">
        <w:rPr>
          <w:spacing w:val="-7"/>
          <w:lang w:val="da-DK"/>
        </w:rPr>
        <w:t xml:space="preserve"> </w:t>
      </w:r>
      <w:r w:rsidRPr="005B7D8F">
        <w:rPr>
          <w:spacing w:val="-2"/>
          <w:lang w:val="da-DK"/>
        </w:rPr>
        <w:t>i</w:t>
      </w:r>
      <w:r w:rsidRPr="005B7D8F">
        <w:rPr>
          <w:spacing w:val="-6"/>
          <w:lang w:val="da-DK"/>
        </w:rPr>
        <w:t xml:space="preserve"> </w:t>
      </w:r>
      <w:r w:rsidRPr="005B7D8F">
        <w:rPr>
          <w:spacing w:val="-2"/>
          <w:lang w:val="da-DK"/>
        </w:rPr>
        <w:t>den</w:t>
      </w:r>
      <w:r w:rsidRPr="005B7D8F">
        <w:rPr>
          <w:spacing w:val="-5"/>
          <w:lang w:val="da-DK"/>
        </w:rPr>
        <w:t xml:space="preserve"> </w:t>
      </w:r>
      <w:r w:rsidRPr="005B7D8F">
        <w:rPr>
          <w:spacing w:val="-2"/>
          <w:lang w:val="da-DK"/>
        </w:rPr>
        <w:t>forbindelse</w:t>
      </w:r>
      <w:r w:rsidRPr="005B7D8F">
        <w:rPr>
          <w:spacing w:val="-6"/>
          <w:lang w:val="da-DK"/>
        </w:rPr>
        <w:t xml:space="preserve"> </w:t>
      </w:r>
      <w:r w:rsidRPr="005B7D8F">
        <w:rPr>
          <w:spacing w:val="-2"/>
          <w:lang w:val="da-DK"/>
        </w:rPr>
        <w:t>fremhæves</w:t>
      </w:r>
      <w:r w:rsidRPr="005B7D8F">
        <w:rPr>
          <w:spacing w:val="-5"/>
          <w:lang w:val="da-DK"/>
        </w:rPr>
        <w:t xml:space="preserve"> </w:t>
      </w:r>
      <w:r w:rsidRPr="005B7D8F">
        <w:rPr>
          <w:spacing w:val="-2"/>
          <w:lang w:val="da-DK"/>
        </w:rPr>
        <w:t>i</w:t>
      </w:r>
      <w:r w:rsidRPr="005B7D8F">
        <w:rPr>
          <w:spacing w:val="-5"/>
          <w:lang w:val="da-DK"/>
        </w:rPr>
        <w:t xml:space="preserve"> </w:t>
      </w:r>
      <w:r w:rsidRPr="005B7D8F">
        <w:rPr>
          <w:spacing w:val="-2"/>
          <w:lang w:val="da-DK"/>
        </w:rPr>
        <w:t>forhold</w:t>
      </w:r>
      <w:r w:rsidRPr="005B7D8F">
        <w:rPr>
          <w:spacing w:val="-6"/>
          <w:lang w:val="da-DK"/>
        </w:rPr>
        <w:t xml:space="preserve"> </w:t>
      </w:r>
      <w:r w:rsidRPr="005B7D8F">
        <w:rPr>
          <w:spacing w:val="-2"/>
          <w:lang w:val="da-DK"/>
        </w:rPr>
        <w:t>til</w:t>
      </w:r>
      <w:r w:rsidRPr="005B7D8F">
        <w:rPr>
          <w:spacing w:val="-4"/>
          <w:lang w:val="da-DK"/>
        </w:rPr>
        <w:t xml:space="preserve"> </w:t>
      </w:r>
      <w:r w:rsidRPr="005B7D8F">
        <w:rPr>
          <w:spacing w:val="-2"/>
          <w:lang w:val="da-DK"/>
        </w:rPr>
        <w:t>de</w:t>
      </w:r>
      <w:r w:rsidRPr="005B7D8F">
        <w:rPr>
          <w:spacing w:val="-5"/>
          <w:lang w:val="da-DK"/>
        </w:rPr>
        <w:t xml:space="preserve"> </w:t>
      </w:r>
      <w:r w:rsidRPr="005B7D8F">
        <w:rPr>
          <w:spacing w:val="-2"/>
          <w:lang w:val="da-DK"/>
        </w:rPr>
        <w:t>tre</w:t>
      </w:r>
      <w:r w:rsidRPr="005B7D8F">
        <w:rPr>
          <w:spacing w:val="-6"/>
          <w:lang w:val="da-DK"/>
        </w:rPr>
        <w:t xml:space="preserve"> </w:t>
      </w:r>
      <w:r w:rsidRPr="005B7D8F">
        <w:rPr>
          <w:spacing w:val="-2"/>
          <w:lang w:val="da-DK"/>
        </w:rPr>
        <w:t>krav:</w:t>
      </w:r>
    </w:p>
    <w:p w14:paraId="37D132EA" w14:textId="77777777" w:rsidR="00CF575A" w:rsidRPr="005B7D8F" w:rsidRDefault="00CF575A" w:rsidP="00CF575A">
      <w:pPr>
        <w:pStyle w:val="Brdtekst"/>
        <w:spacing w:before="68"/>
        <w:rPr>
          <w:lang w:val="da-DK"/>
        </w:rPr>
      </w:pPr>
    </w:p>
    <w:p w14:paraId="6F9B04CF" w14:textId="77777777" w:rsidR="00CF575A" w:rsidRPr="005B7D8F" w:rsidRDefault="00CF575A" w:rsidP="00CF575A">
      <w:pPr>
        <w:pStyle w:val="Brdtekst"/>
        <w:spacing w:line="276" w:lineRule="auto"/>
        <w:ind w:left="1202" w:right="1095"/>
        <w:jc w:val="both"/>
        <w:rPr>
          <w:lang w:val="da-DK"/>
        </w:rPr>
      </w:pPr>
      <w:r w:rsidRPr="005B7D8F">
        <w:rPr>
          <w:lang w:val="da-DK"/>
        </w:rPr>
        <w:t>AD</w:t>
      </w:r>
      <w:r w:rsidRPr="005B7D8F">
        <w:rPr>
          <w:spacing w:val="-7"/>
          <w:lang w:val="da-DK"/>
        </w:rPr>
        <w:t xml:space="preserve"> </w:t>
      </w:r>
      <w:r w:rsidRPr="005B7D8F">
        <w:rPr>
          <w:lang w:val="da-DK"/>
        </w:rPr>
        <w:t>1)</w:t>
      </w:r>
      <w:r w:rsidRPr="005B7D8F">
        <w:rPr>
          <w:spacing w:val="-5"/>
          <w:lang w:val="da-DK"/>
        </w:rPr>
        <w:t xml:space="preserve"> </w:t>
      </w:r>
      <w:r w:rsidRPr="005B7D8F">
        <w:rPr>
          <w:lang w:val="da-DK"/>
        </w:rPr>
        <w:t>Der</w:t>
      </w:r>
      <w:r w:rsidRPr="005B7D8F">
        <w:rPr>
          <w:spacing w:val="-7"/>
          <w:lang w:val="da-DK"/>
        </w:rPr>
        <w:t xml:space="preserve"> </w:t>
      </w:r>
      <w:r w:rsidRPr="005B7D8F">
        <w:rPr>
          <w:lang w:val="da-DK"/>
        </w:rPr>
        <w:t>er</w:t>
      </w:r>
      <w:r w:rsidRPr="005B7D8F">
        <w:rPr>
          <w:spacing w:val="-5"/>
          <w:lang w:val="da-DK"/>
        </w:rPr>
        <w:t xml:space="preserve"> </w:t>
      </w:r>
      <w:r w:rsidRPr="005B7D8F">
        <w:rPr>
          <w:lang w:val="da-DK"/>
        </w:rPr>
        <w:t>undersøgt</w:t>
      </w:r>
      <w:r w:rsidRPr="005B7D8F">
        <w:rPr>
          <w:spacing w:val="-8"/>
          <w:lang w:val="da-DK"/>
        </w:rPr>
        <w:t xml:space="preserve"> </w:t>
      </w:r>
      <w:r w:rsidRPr="005B7D8F">
        <w:rPr>
          <w:lang w:val="da-DK"/>
        </w:rPr>
        <w:t>en</w:t>
      </w:r>
      <w:r w:rsidRPr="005B7D8F">
        <w:rPr>
          <w:spacing w:val="-8"/>
          <w:lang w:val="da-DK"/>
        </w:rPr>
        <w:t xml:space="preserve"> </w:t>
      </w:r>
      <w:r w:rsidRPr="005B7D8F">
        <w:rPr>
          <w:lang w:val="da-DK"/>
        </w:rPr>
        <w:t>række</w:t>
      </w:r>
      <w:r w:rsidRPr="005B7D8F">
        <w:rPr>
          <w:spacing w:val="-8"/>
          <w:lang w:val="da-DK"/>
        </w:rPr>
        <w:t xml:space="preserve"> </w:t>
      </w:r>
      <w:r w:rsidRPr="005B7D8F">
        <w:rPr>
          <w:lang w:val="da-DK"/>
        </w:rPr>
        <w:t>alternativer</w:t>
      </w:r>
      <w:r w:rsidRPr="005B7D8F">
        <w:rPr>
          <w:spacing w:val="-7"/>
          <w:lang w:val="da-DK"/>
        </w:rPr>
        <w:t xml:space="preserve"> </w:t>
      </w:r>
      <w:r w:rsidRPr="005B7D8F">
        <w:rPr>
          <w:lang w:val="da-DK"/>
        </w:rPr>
        <w:t>til</w:t>
      </w:r>
      <w:r w:rsidRPr="005B7D8F">
        <w:rPr>
          <w:spacing w:val="-4"/>
          <w:lang w:val="da-DK"/>
        </w:rPr>
        <w:t xml:space="preserve"> </w:t>
      </w:r>
      <w:r w:rsidRPr="005B7D8F">
        <w:rPr>
          <w:lang w:val="da-DK"/>
        </w:rPr>
        <w:t>løsningen</w:t>
      </w:r>
      <w:r w:rsidRPr="005B7D8F">
        <w:rPr>
          <w:spacing w:val="-6"/>
          <w:lang w:val="da-DK"/>
        </w:rPr>
        <w:t xml:space="preserve"> </w:t>
      </w:r>
      <w:r w:rsidRPr="005B7D8F">
        <w:rPr>
          <w:lang w:val="da-DK"/>
        </w:rPr>
        <w:t>KKV</w:t>
      </w:r>
      <w:r w:rsidRPr="005B7D8F">
        <w:rPr>
          <w:spacing w:val="-8"/>
          <w:lang w:val="da-DK"/>
        </w:rPr>
        <w:t xml:space="preserve"> </w:t>
      </w:r>
      <w:r w:rsidRPr="005B7D8F">
        <w:rPr>
          <w:lang w:val="da-DK"/>
        </w:rPr>
        <w:t>3.2.</w:t>
      </w:r>
      <w:r w:rsidRPr="005B7D8F">
        <w:rPr>
          <w:spacing w:val="-8"/>
          <w:lang w:val="da-DK"/>
        </w:rPr>
        <w:t xml:space="preserve"> </w:t>
      </w:r>
      <w:r w:rsidRPr="005B7D8F">
        <w:rPr>
          <w:lang w:val="da-DK"/>
        </w:rPr>
        <w:t>syd</w:t>
      </w:r>
      <w:r w:rsidRPr="005B7D8F">
        <w:rPr>
          <w:spacing w:val="-6"/>
          <w:lang w:val="da-DK"/>
        </w:rPr>
        <w:t xml:space="preserve"> </w:t>
      </w:r>
      <w:r w:rsidRPr="005B7D8F">
        <w:rPr>
          <w:lang w:val="da-DK"/>
        </w:rPr>
        <w:t>om</w:t>
      </w:r>
      <w:r w:rsidRPr="005B7D8F">
        <w:rPr>
          <w:spacing w:val="-4"/>
          <w:lang w:val="da-DK"/>
        </w:rPr>
        <w:t xml:space="preserve"> </w:t>
      </w:r>
      <w:r w:rsidRPr="005B7D8F">
        <w:rPr>
          <w:lang w:val="da-DK"/>
        </w:rPr>
        <w:t>Samsø.</w:t>
      </w:r>
      <w:r w:rsidRPr="005B7D8F">
        <w:rPr>
          <w:spacing w:val="-5"/>
          <w:lang w:val="da-DK"/>
        </w:rPr>
        <w:t xml:space="preserve"> </w:t>
      </w:r>
      <w:r w:rsidRPr="005B7D8F">
        <w:rPr>
          <w:lang w:val="da-DK"/>
        </w:rPr>
        <w:t>Det</w:t>
      </w:r>
      <w:r w:rsidRPr="005B7D8F">
        <w:rPr>
          <w:spacing w:val="-8"/>
          <w:lang w:val="da-DK"/>
        </w:rPr>
        <w:t xml:space="preserve"> </w:t>
      </w:r>
      <w:r w:rsidRPr="005B7D8F">
        <w:rPr>
          <w:lang w:val="da-DK"/>
        </w:rPr>
        <w:t>følger</w:t>
      </w:r>
      <w:r w:rsidRPr="005B7D8F">
        <w:rPr>
          <w:spacing w:val="-7"/>
          <w:lang w:val="da-DK"/>
        </w:rPr>
        <w:t xml:space="preserve"> </w:t>
      </w:r>
      <w:r w:rsidRPr="005B7D8F">
        <w:rPr>
          <w:lang w:val="da-DK"/>
        </w:rPr>
        <w:t>af EU-domstolens praksis, at økonomiske hensyn ikke kan være det eneste argument for valget mellem flere alternativer. De løsninger, som er undersøgt og ikke er vurderet gennemførlige, er skilt</w:t>
      </w:r>
      <w:r w:rsidRPr="005B7D8F">
        <w:rPr>
          <w:spacing w:val="-4"/>
          <w:lang w:val="da-DK"/>
        </w:rPr>
        <w:t xml:space="preserve"> </w:t>
      </w:r>
      <w:r w:rsidRPr="005B7D8F">
        <w:rPr>
          <w:lang w:val="da-DK"/>
        </w:rPr>
        <w:t>fra</w:t>
      </w:r>
      <w:r w:rsidRPr="005B7D8F">
        <w:rPr>
          <w:spacing w:val="-4"/>
          <w:lang w:val="da-DK"/>
        </w:rPr>
        <w:t xml:space="preserve"> </w:t>
      </w:r>
      <w:r w:rsidRPr="005B7D8F">
        <w:rPr>
          <w:lang w:val="da-DK"/>
        </w:rPr>
        <w:t>som ikke</w:t>
      </w:r>
      <w:r w:rsidRPr="005B7D8F">
        <w:rPr>
          <w:spacing w:val="-4"/>
          <w:lang w:val="da-DK"/>
        </w:rPr>
        <w:t xml:space="preserve"> </w:t>
      </w:r>
      <w:r w:rsidRPr="005B7D8F">
        <w:rPr>
          <w:lang w:val="da-DK"/>
        </w:rPr>
        <w:t>realiserbare.</w:t>
      </w:r>
      <w:r w:rsidRPr="005B7D8F">
        <w:rPr>
          <w:spacing w:val="-3"/>
          <w:lang w:val="da-DK"/>
        </w:rPr>
        <w:t xml:space="preserve"> </w:t>
      </w:r>
      <w:r w:rsidRPr="005B7D8F">
        <w:rPr>
          <w:lang w:val="da-DK"/>
        </w:rPr>
        <w:t>Alle</w:t>
      </w:r>
      <w:r w:rsidRPr="005B7D8F">
        <w:rPr>
          <w:spacing w:val="-2"/>
          <w:lang w:val="da-DK"/>
        </w:rPr>
        <w:t xml:space="preserve"> </w:t>
      </w:r>
      <w:r w:rsidRPr="005B7D8F">
        <w:rPr>
          <w:lang w:val="da-DK"/>
        </w:rPr>
        <w:t>de</w:t>
      </w:r>
      <w:r w:rsidRPr="005B7D8F">
        <w:rPr>
          <w:spacing w:val="-3"/>
          <w:lang w:val="da-DK"/>
        </w:rPr>
        <w:t xml:space="preserve"> </w:t>
      </w:r>
      <w:r w:rsidRPr="005B7D8F">
        <w:rPr>
          <w:lang w:val="da-DK"/>
        </w:rPr>
        <w:t>undersøgte</w:t>
      </w:r>
      <w:r w:rsidRPr="005B7D8F">
        <w:rPr>
          <w:spacing w:val="-5"/>
          <w:lang w:val="da-DK"/>
        </w:rPr>
        <w:t xml:space="preserve"> </w:t>
      </w:r>
      <w:r w:rsidRPr="005B7D8F">
        <w:rPr>
          <w:lang w:val="da-DK"/>
        </w:rPr>
        <w:t>alternativer</w:t>
      </w:r>
      <w:r w:rsidRPr="005B7D8F">
        <w:rPr>
          <w:spacing w:val="-4"/>
          <w:lang w:val="da-DK"/>
        </w:rPr>
        <w:t xml:space="preserve"> </w:t>
      </w:r>
      <w:r w:rsidRPr="005B7D8F">
        <w:rPr>
          <w:lang w:val="da-DK"/>
        </w:rPr>
        <w:t>til</w:t>
      </w:r>
      <w:r w:rsidRPr="005B7D8F">
        <w:rPr>
          <w:spacing w:val="-3"/>
          <w:lang w:val="da-DK"/>
        </w:rPr>
        <w:t xml:space="preserve"> </w:t>
      </w:r>
      <w:r w:rsidRPr="005B7D8F">
        <w:rPr>
          <w:lang w:val="da-DK"/>
        </w:rPr>
        <w:t>KKV</w:t>
      </w:r>
      <w:r w:rsidRPr="005B7D8F">
        <w:rPr>
          <w:spacing w:val="-2"/>
          <w:lang w:val="da-DK"/>
        </w:rPr>
        <w:t xml:space="preserve"> </w:t>
      </w:r>
      <w:r w:rsidRPr="005B7D8F">
        <w:rPr>
          <w:lang w:val="da-DK"/>
        </w:rPr>
        <w:t>3.2.</w:t>
      </w:r>
      <w:r w:rsidRPr="005B7D8F">
        <w:rPr>
          <w:spacing w:val="-4"/>
          <w:lang w:val="da-DK"/>
        </w:rPr>
        <w:t xml:space="preserve"> </w:t>
      </w:r>
      <w:r w:rsidRPr="005B7D8F">
        <w:rPr>
          <w:lang w:val="da-DK"/>
        </w:rPr>
        <w:t>indbefatter</w:t>
      </w:r>
      <w:r w:rsidRPr="005B7D8F">
        <w:rPr>
          <w:spacing w:val="-4"/>
          <w:lang w:val="da-DK"/>
        </w:rPr>
        <w:t xml:space="preserve"> </w:t>
      </w:r>
      <w:r w:rsidRPr="005B7D8F">
        <w:rPr>
          <w:lang w:val="da-DK"/>
        </w:rPr>
        <w:t>en</w:t>
      </w:r>
      <w:r w:rsidRPr="005B7D8F">
        <w:rPr>
          <w:spacing w:val="-2"/>
          <w:lang w:val="da-DK"/>
        </w:rPr>
        <w:t xml:space="preserve"> </w:t>
      </w:r>
      <w:r w:rsidRPr="005B7D8F">
        <w:rPr>
          <w:lang w:val="da-DK"/>
        </w:rPr>
        <w:t>løsning, som skærer hen over Samsø i større eller mindre grad.</w:t>
      </w:r>
    </w:p>
    <w:p w14:paraId="2914762E" w14:textId="77777777" w:rsidR="00CF575A" w:rsidRPr="005B7D8F" w:rsidRDefault="00CF575A" w:rsidP="00CF575A">
      <w:pPr>
        <w:pStyle w:val="Brdtekst"/>
        <w:spacing w:before="36"/>
        <w:rPr>
          <w:lang w:val="da-DK"/>
        </w:rPr>
      </w:pPr>
    </w:p>
    <w:p w14:paraId="11069BA7" w14:textId="77777777" w:rsidR="00CF575A" w:rsidRPr="005B7D8F" w:rsidRDefault="00CF575A" w:rsidP="00CF575A">
      <w:pPr>
        <w:pStyle w:val="Brdtekst"/>
        <w:spacing w:before="1" w:line="276" w:lineRule="auto"/>
        <w:ind w:left="1202" w:right="1095"/>
        <w:jc w:val="both"/>
        <w:rPr>
          <w:lang w:val="da-DK"/>
        </w:rPr>
      </w:pPr>
      <w:r w:rsidRPr="005B7D8F">
        <w:rPr>
          <w:lang w:val="da-DK"/>
        </w:rPr>
        <w:t xml:space="preserve">En </w:t>
      </w:r>
      <w:proofErr w:type="spellStart"/>
      <w:r w:rsidRPr="005B7D8F">
        <w:rPr>
          <w:lang w:val="da-DK"/>
        </w:rPr>
        <w:t>ilandføring</w:t>
      </w:r>
      <w:proofErr w:type="spellEnd"/>
      <w:r w:rsidRPr="005B7D8F">
        <w:rPr>
          <w:lang w:val="da-DK"/>
        </w:rPr>
        <w:t xml:space="preserve"> af en broløsning ved Gylling Næs er på det foreliggende grundlag vurderet som eneste </w:t>
      </w:r>
      <w:proofErr w:type="spellStart"/>
      <w:r w:rsidRPr="005B7D8F">
        <w:rPr>
          <w:lang w:val="da-DK"/>
        </w:rPr>
        <w:t>ilandføringsmulighed</w:t>
      </w:r>
      <w:proofErr w:type="spellEnd"/>
      <w:r w:rsidRPr="005B7D8F">
        <w:rPr>
          <w:lang w:val="da-DK"/>
        </w:rPr>
        <w:t xml:space="preserve"> af hensyn til sejladssikkerhed og risikoen for skibsstød. Dette skyl- des,</w:t>
      </w:r>
      <w:r w:rsidRPr="005B7D8F">
        <w:rPr>
          <w:spacing w:val="-4"/>
          <w:lang w:val="da-DK"/>
        </w:rPr>
        <w:t xml:space="preserve"> </w:t>
      </w:r>
      <w:r w:rsidRPr="005B7D8F">
        <w:rPr>
          <w:lang w:val="da-DK"/>
        </w:rPr>
        <w:t>at</w:t>
      </w:r>
      <w:r w:rsidRPr="005B7D8F">
        <w:rPr>
          <w:spacing w:val="-3"/>
          <w:lang w:val="da-DK"/>
        </w:rPr>
        <w:t xml:space="preserve"> </w:t>
      </w:r>
      <w:r w:rsidRPr="005B7D8F">
        <w:rPr>
          <w:lang w:val="da-DK"/>
        </w:rPr>
        <w:t>en</w:t>
      </w:r>
      <w:r w:rsidRPr="005B7D8F">
        <w:rPr>
          <w:spacing w:val="-3"/>
          <w:lang w:val="da-DK"/>
        </w:rPr>
        <w:t xml:space="preserve"> </w:t>
      </w:r>
      <w:r w:rsidRPr="005B7D8F">
        <w:rPr>
          <w:lang w:val="da-DK"/>
        </w:rPr>
        <w:t>bro</w:t>
      </w:r>
      <w:r w:rsidRPr="005B7D8F">
        <w:rPr>
          <w:spacing w:val="-2"/>
          <w:lang w:val="da-DK"/>
        </w:rPr>
        <w:t xml:space="preserve"> </w:t>
      </w:r>
      <w:r w:rsidRPr="005B7D8F">
        <w:rPr>
          <w:lang w:val="da-DK"/>
        </w:rPr>
        <w:t>ikke</w:t>
      </w:r>
      <w:r w:rsidRPr="005B7D8F">
        <w:rPr>
          <w:spacing w:val="-7"/>
          <w:lang w:val="da-DK"/>
        </w:rPr>
        <w:t xml:space="preserve"> </w:t>
      </w:r>
      <w:r w:rsidRPr="005B7D8F">
        <w:rPr>
          <w:lang w:val="da-DK"/>
        </w:rPr>
        <w:t>kan</w:t>
      </w:r>
      <w:r w:rsidRPr="005B7D8F">
        <w:rPr>
          <w:spacing w:val="-5"/>
          <w:lang w:val="da-DK"/>
        </w:rPr>
        <w:t xml:space="preserve"> </w:t>
      </w:r>
      <w:r w:rsidRPr="005B7D8F">
        <w:rPr>
          <w:lang w:val="da-DK"/>
        </w:rPr>
        <w:t>gives</w:t>
      </w:r>
      <w:r w:rsidRPr="005B7D8F">
        <w:rPr>
          <w:spacing w:val="-3"/>
          <w:lang w:val="da-DK"/>
        </w:rPr>
        <w:t xml:space="preserve"> </w:t>
      </w:r>
      <w:r w:rsidRPr="005B7D8F">
        <w:rPr>
          <w:lang w:val="da-DK"/>
        </w:rPr>
        <w:t>et</w:t>
      </w:r>
      <w:r w:rsidRPr="005B7D8F">
        <w:rPr>
          <w:spacing w:val="-5"/>
          <w:lang w:val="da-DK"/>
        </w:rPr>
        <w:t xml:space="preserve"> </w:t>
      </w:r>
      <w:r w:rsidRPr="005B7D8F">
        <w:rPr>
          <w:lang w:val="da-DK"/>
        </w:rPr>
        <w:t>forløb,</w:t>
      </w:r>
      <w:r w:rsidRPr="005B7D8F">
        <w:rPr>
          <w:spacing w:val="-2"/>
          <w:lang w:val="da-DK"/>
        </w:rPr>
        <w:t xml:space="preserve"> </w:t>
      </w:r>
      <w:r w:rsidRPr="005B7D8F">
        <w:rPr>
          <w:lang w:val="da-DK"/>
        </w:rPr>
        <w:t>som</w:t>
      </w:r>
      <w:r w:rsidRPr="005B7D8F">
        <w:rPr>
          <w:spacing w:val="-3"/>
          <w:lang w:val="da-DK"/>
        </w:rPr>
        <w:t xml:space="preserve"> </w:t>
      </w:r>
      <w:r w:rsidRPr="005B7D8F">
        <w:rPr>
          <w:lang w:val="da-DK"/>
        </w:rPr>
        <w:t>følger</w:t>
      </w:r>
      <w:r w:rsidRPr="005B7D8F">
        <w:rPr>
          <w:spacing w:val="-4"/>
          <w:lang w:val="da-DK"/>
        </w:rPr>
        <w:t xml:space="preserve"> </w:t>
      </w:r>
      <w:r w:rsidRPr="005B7D8F">
        <w:rPr>
          <w:lang w:val="da-DK"/>
        </w:rPr>
        <w:t>sejlrenden</w:t>
      </w:r>
      <w:r w:rsidRPr="005B7D8F">
        <w:rPr>
          <w:spacing w:val="-5"/>
          <w:lang w:val="da-DK"/>
        </w:rPr>
        <w:t xml:space="preserve"> </w:t>
      </w:r>
      <w:r w:rsidRPr="005B7D8F">
        <w:rPr>
          <w:lang w:val="da-DK"/>
        </w:rPr>
        <w:t>tæt</w:t>
      </w:r>
      <w:r w:rsidRPr="005B7D8F">
        <w:rPr>
          <w:spacing w:val="-4"/>
          <w:lang w:val="da-DK"/>
        </w:rPr>
        <w:t xml:space="preserve"> </w:t>
      </w:r>
      <w:r w:rsidRPr="005B7D8F">
        <w:rPr>
          <w:lang w:val="da-DK"/>
        </w:rPr>
        <w:t>på</w:t>
      </w:r>
      <w:r w:rsidRPr="005B7D8F">
        <w:rPr>
          <w:spacing w:val="-5"/>
          <w:lang w:val="da-DK"/>
        </w:rPr>
        <w:t xml:space="preserve"> </w:t>
      </w:r>
      <w:r w:rsidRPr="005B7D8F">
        <w:rPr>
          <w:lang w:val="da-DK"/>
        </w:rPr>
        <w:t>den</w:t>
      </w:r>
      <w:r w:rsidRPr="005B7D8F">
        <w:rPr>
          <w:spacing w:val="-3"/>
          <w:lang w:val="da-DK"/>
        </w:rPr>
        <w:t xml:space="preserve"> </w:t>
      </w:r>
      <w:r w:rsidRPr="005B7D8F">
        <w:rPr>
          <w:lang w:val="da-DK"/>
        </w:rPr>
        <w:t>vestlige</w:t>
      </w:r>
      <w:r w:rsidRPr="005B7D8F">
        <w:rPr>
          <w:spacing w:val="-5"/>
          <w:lang w:val="da-DK"/>
        </w:rPr>
        <w:t xml:space="preserve"> </w:t>
      </w:r>
      <w:r w:rsidRPr="005B7D8F">
        <w:rPr>
          <w:lang w:val="da-DK"/>
        </w:rPr>
        <w:t>side</w:t>
      </w:r>
      <w:r w:rsidRPr="005B7D8F">
        <w:rPr>
          <w:spacing w:val="-3"/>
          <w:lang w:val="da-DK"/>
        </w:rPr>
        <w:t xml:space="preserve"> </w:t>
      </w:r>
      <w:r w:rsidRPr="005B7D8F">
        <w:rPr>
          <w:lang w:val="da-DK"/>
        </w:rPr>
        <w:t>af</w:t>
      </w:r>
      <w:r w:rsidRPr="005B7D8F">
        <w:rPr>
          <w:spacing w:val="-3"/>
          <w:lang w:val="da-DK"/>
        </w:rPr>
        <w:t xml:space="preserve"> </w:t>
      </w:r>
      <w:r w:rsidRPr="005B7D8F">
        <w:rPr>
          <w:lang w:val="da-DK"/>
        </w:rPr>
        <w:t>Samsøs kyst.</w:t>
      </w:r>
      <w:r w:rsidRPr="005B7D8F">
        <w:rPr>
          <w:spacing w:val="-7"/>
          <w:lang w:val="da-DK"/>
        </w:rPr>
        <w:t xml:space="preserve"> </w:t>
      </w:r>
      <w:r w:rsidRPr="005B7D8F">
        <w:rPr>
          <w:lang w:val="da-DK"/>
        </w:rPr>
        <w:t>Natura</w:t>
      </w:r>
      <w:r w:rsidRPr="005B7D8F">
        <w:rPr>
          <w:spacing w:val="-9"/>
          <w:lang w:val="da-DK"/>
        </w:rPr>
        <w:t xml:space="preserve"> </w:t>
      </w:r>
      <w:r w:rsidRPr="005B7D8F">
        <w:rPr>
          <w:lang w:val="da-DK"/>
        </w:rPr>
        <w:t>2000-områdets</w:t>
      </w:r>
      <w:r w:rsidRPr="005B7D8F">
        <w:rPr>
          <w:spacing w:val="-8"/>
          <w:lang w:val="da-DK"/>
        </w:rPr>
        <w:t xml:space="preserve"> </w:t>
      </w:r>
      <w:r w:rsidRPr="005B7D8F">
        <w:rPr>
          <w:lang w:val="da-DK"/>
        </w:rPr>
        <w:t>naturtyper</w:t>
      </w:r>
      <w:r w:rsidRPr="005B7D8F">
        <w:rPr>
          <w:spacing w:val="-8"/>
          <w:lang w:val="da-DK"/>
        </w:rPr>
        <w:t xml:space="preserve"> </w:t>
      </w:r>
      <w:r w:rsidRPr="005B7D8F">
        <w:rPr>
          <w:lang w:val="da-DK"/>
        </w:rPr>
        <w:t>afskærer</w:t>
      </w:r>
      <w:r w:rsidRPr="005B7D8F">
        <w:rPr>
          <w:spacing w:val="-10"/>
          <w:lang w:val="da-DK"/>
        </w:rPr>
        <w:t xml:space="preserve"> </w:t>
      </w:r>
      <w:r w:rsidRPr="005B7D8F">
        <w:rPr>
          <w:lang w:val="da-DK"/>
        </w:rPr>
        <w:t>med</w:t>
      </w:r>
      <w:r w:rsidRPr="005B7D8F">
        <w:rPr>
          <w:spacing w:val="-12"/>
          <w:lang w:val="da-DK"/>
        </w:rPr>
        <w:t xml:space="preserve"> </w:t>
      </w:r>
      <w:r w:rsidRPr="005B7D8F">
        <w:rPr>
          <w:lang w:val="da-DK"/>
        </w:rPr>
        <w:t>udgangspunktet</w:t>
      </w:r>
      <w:r w:rsidRPr="005B7D8F">
        <w:rPr>
          <w:spacing w:val="-9"/>
          <w:lang w:val="da-DK"/>
        </w:rPr>
        <w:t xml:space="preserve"> </w:t>
      </w:r>
      <w:r w:rsidRPr="005B7D8F">
        <w:rPr>
          <w:lang w:val="da-DK"/>
        </w:rPr>
        <w:t>syd</w:t>
      </w:r>
      <w:r w:rsidRPr="005B7D8F">
        <w:rPr>
          <w:spacing w:val="-9"/>
          <w:lang w:val="da-DK"/>
        </w:rPr>
        <w:t xml:space="preserve"> </w:t>
      </w:r>
      <w:r w:rsidRPr="005B7D8F">
        <w:rPr>
          <w:lang w:val="da-DK"/>
        </w:rPr>
        <w:t>om</w:t>
      </w:r>
      <w:r w:rsidRPr="005B7D8F">
        <w:rPr>
          <w:spacing w:val="-5"/>
          <w:lang w:val="da-DK"/>
        </w:rPr>
        <w:t xml:space="preserve"> </w:t>
      </w:r>
      <w:r w:rsidRPr="005B7D8F">
        <w:rPr>
          <w:lang w:val="da-DK"/>
        </w:rPr>
        <w:t>Samsø</w:t>
      </w:r>
      <w:r w:rsidRPr="005B7D8F">
        <w:rPr>
          <w:spacing w:val="-8"/>
          <w:lang w:val="da-DK"/>
        </w:rPr>
        <w:t xml:space="preserve"> </w:t>
      </w:r>
      <w:r w:rsidRPr="005B7D8F">
        <w:rPr>
          <w:lang w:val="da-DK"/>
        </w:rPr>
        <w:t>dertil</w:t>
      </w:r>
      <w:r w:rsidRPr="005B7D8F">
        <w:rPr>
          <w:spacing w:val="-10"/>
          <w:lang w:val="da-DK"/>
        </w:rPr>
        <w:t xml:space="preserve"> </w:t>
      </w:r>
      <w:r w:rsidRPr="005B7D8F">
        <w:rPr>
          <w:lang w:val="da-DK"/>
        </w:rPr>
        <w:t xml:space="preserve">også en nordligere </w:t>
      </w:r>
      <w:proofErr w:type="spellStart"/>
      <w:r w:rsidRPr="005B7D8F">
        <w:rPr>
          <w:lang w:val="da-DK"/>
        </w:rPr>
        <w:t>ilandføring</w:t>
      </w:r>
      <w:proofErr w:type="spellEnd"/>
      <w:r w:rsidRPr="005B7D8F">
        <w:rPr>
          <w:lang w:val="da-DK"/>
        </w:rPr>
        <w:t xml:space="preserve"> på tværs af selve Natura 2000-området. Vurderingen af, hvorvidt der findes</w:t>
      </w:r>
      <w:r w:rsidRPr="005B7D8F">
        <w:rPr>
          <w:spacing w:val="-5"/>
          <w:lang w:val="da-DK"/>
        </w:rPr>
        <w:t xml:space="preserve"> </w:t>
      </w:r>
      <w:r w:rsidRPr="005B7D8F">
        <w:rPr>
          <w:lang w:val="da-DK"/>
        </w:rPr>
        <w:t>alternativer,</w:t>
      </w:r>
      <w:r w:rsidRPr="005B7D8F">
        <w:rPr>
          <w:spacing w:val="-3"/>
          <w:lang w:val="da-DK"/>
        </w:rPr>
        <w:t xml:space="preserve"> </w:t>
      </w:r>
      <w:r w:rsidRPr="005B7D8F">
        <w:rPr>
          <w:lang w:val="da-DK"/>
        </w:rPr>
        <w:t>skal</w:t>
      </w:r>
      <w:r w:rsidRPr="005B7D8F">
        <w:rPr>
          <w:spacing w:val="-7"/>
          <w:lang w:val="da-DK"/>
        </w:rPr>
        <w:t xml:space="preserve"> </w:t>
      </w:r>
      <w:r w:rsidRPr="005B7D8F">
        <w:rPr>
          <w:lang w:val="da-DK"/>
        </w:rPr>
        <w:t>ske</w:t>
      </w:r>
      <w:r w:rsidRPr="005B7D8F">
        <w:rPr>
          <w:spacing w:val="-6"/>
          <w:lang w:val="da-DK"/>
        </w:rPr>
        <w:t xml:space="preserve"> </w:t>
      </w:r>
      <w:r w:rsidRPr="005B7D8F">
        <w:rPr>
          <w:lang w:val="da-DK"/>
        </w:rPr>
        <w:t>på</w:t>
      </w:r>
      <w:r w:rsidRPr="005B7D8F">
        <w:rPr>
          <w:spacing w:val="-4"/>
          <w:lang w:val="da-DK"/>
        </w:rPr>
        <w:t xml:space="preserve"> </w:t>
      </w:r>
      <w:r w:rsidRPr="005B7D8F">
        <w:rPr>
          <w:lang w:val="da-DK"/>
        </w:rPr>
        <w:t>et</w:t>
      </w:r>
      <w:r w:rsidRPr="005B7D8F">
        <w:rPr>
          <w:spacing w:val="-3"/>
          <w:lang w:val="da-DK"/>
        </w:rPr>
        <w:t xml:space="preserve"> </w:t>
      </w:r>
      <w:r w:rsidRPr="005B7D8F">
        <w:rPr>
          <w:lang w:val="da-DK"/>
        </w:rPr>
        <w:t>objektivt</w:t>
      </w:r>
      <w:r w:rsidRPr="005B7D8F">
        <w:rPr>
          <w:spacing w:val="-3"/>
          <w:lang w:val="da-DK"/>
        </w:rPr>
        <w:t xml:space="preserve"> </w:t>
      </w:r>
      <w:r w:rsidRPr="005B7D8F">
        <w:rPr>
          <w:lang w:val="da-DK"/>
        </w:rPr>
        <w:t>grundlag.</w:t>
      </w:r>
      <w:r w:rsidRPr="005B7D8F">
        <w:rPr>
          <w:spacing w:val="-6"/>
          <w:lang w:val="da-DK"/>
        </w:rPr>
        <w:t xml:space="preserve"> </w:t>
      </w:r>
      <w:r w:rsidRPr="005B7D8F">
        <w:rPr>
          <w:lang w:val="da-DK"/>
        </w:rPr>
        <w:t>Forundersøgelsens</w:t>
      </w:r>
      <w:r w:rsidRPr="005B7D8F">
        <w:rPr>
          <w:spacing w:val="-4"/>
          <w:lang w:val="da-DK"/>
        </w:rPr>
        <w:t xml:space="preserve"> </w:t>
      </w:r>
      <w:r w:rsidRPr="005B7D8F">
        <w:rPr>
          <w:lang w:val="da-DK"/>
        </w:rPr>
        <w:t>resultater</w:t>
      </w:r>
      <w:r w:rsidRPr="005B7D8F">
        <w:rPr>
          <w:spacing w:val="-5"/>
          <w:lang w:val="da-DK"/>
        </w:rPr>
        <w:t xml:space="preserve"> </w:t>
      </w:r>
      <w:r w:rsidRPr="005B7D8F">
        <w:rPr>
          <w:lang w:val="da-DK"/>
        </w:rPr>
        <w:t>vil</w:t>
      </w:r>
      <w:r w:rsidRPr="005B7D8F">
        <w:rPr>
          <w:spacing w:val="-6"/>
          <w:lang w:val="da-DK"/>
        </w:rPr>
        <w:t xml:space="preserve"> </w:t>
      </w:r>
      <w:r w:rsidRPr="005B7D8F">
        <w:rPr>
          <w:lang w:val="da-DK"/>
        </w:rPr>
        <w:t>skulle</w:t>
      </w:r>
      <w:r w:rsidRPr="005B7D8F">
        <w:rPr>
          <w:spacing w:val="-4"/>
          <w:lang w:val="da-DK"/>
        </w:rPr>
        <w:t xml:space="preserve"> </w:t>
      </w:r>
      <w:r w:rsidRPr="005B7D8F">
        <w:rPr>
          <w:lang w:val="da-DK"/>
        </w:rPr>
        <w:t xml:space="preserve">gen- </w:t>
      </w:r>
      <w:proofErr w:type="spellStart"/>
      <w:r w:rsidRPr="005B7D8F">
        <w:rPr>
          <w:lang w:val="da-DK"/>
        </w:rPr>
        <w:t>nemgås</w:t>
      </w:r>
      <w:proofErr w:type="spellEnd"/>
      <w:r w:rsidRPr="005B7D8F">
        <w:rPr>
          <w:lang w:val="da-DK"/>
        </w:rPr>
        <w:t xml:space="preserve"> for mangler i grundlaget for vurderingerne af de allerede undersøgte alternativer, samt hvorvidt der er alternativer med en placering syd for Samsø, som er mere skånsom for Natura 2000-området,</w:t>
      </w:r>
      <w:r w:rsidRPr="005B7D8F">
        <w:rPr>
          <w:spacing w:val="-14"/>
          <w:lang w:val="da-DK"/>
        </w:rPr>
        <w:t xml:space="preserve"> </w:t>
      </w:r>
      <w:proofErr w:type="gramStart"/>
      <w:r w:rsidRPr="005B7D8F">
        <w:rPr>
          <w:lang w:val="da-DK"/>
        </w:rPr>
        <w:t>såfremt</w:t>
      </w:r>
      <w:proofErr w:type="gramEnd"/>
      <w:r w:rsidRPr="005B7D8F">
        <w:rPr>
          <w:spacing w:val="-15"/>
          <w:lang w:val="da-DK"/>
        </w:rPr>
        <w:t xml:space="preserve"> </w:t>
      </w:r>
      <w:r w:rsidRPr="005B7D8F">
        <w:rPr>
          <w:lang w:val="da-DK"/>
        </w:rPr>
        <w:t>det</w:t>
      </w:r>
      <w:r w:rsidRPr="005B7D8F">
        <w:rPr>
          <w:spacing w:val="-14"/>
          <w:lang w:val="da-DK"/>
        </w:rPr>
        <w:t xml:space="preserve"> </w:t>
      </w:r>
      <w:r w:rsidRPr="005B7D8F">
        <w:rPr>
          <w:lang w:val="da-DK"/>
        </w:rPr>
        <w:t>besluttes,</w:t>
      </w:r>
      <w:r w:rsidRPr="005B7D8F">
        <w:rPr>
          <w:spacing w:val="-14"/>
          <w:lang w:val="da-DK"/>
        </w:rPr>
        <w:t xml:space="preserve"> </w:t>
      </w:r>
      <w:r w:rsidRPr="005B7D8F">
        <w:rPr>
          <w:lang w:val="da-DK"/>
        </w:rPr>
        <w:t>at</w:t>
      </w:r>
      <w:r w:rsidRPr="005B7D8F">
        <w:rPr>
          <w:spacing w:val="-14"/>
          <w:lang w:val="da-DK"/>
        </w:rPr>
        <w:t xml:space="preserve"> </w:t>
      </w:r>
      <w:r w:rsidRPr="005B7D8F">
        <w:rPr>
          <w:lang w:val="da-DK"/>
        </w:rPr>
        <w:t>der</w:t>
      </w:r>
      <w:r w:rsidRPr="005B7D8F">
        <w:rPr>
          <w:spacing w:val="-14"/>
          <w:lang w:val="da-DK"/>
        </w:rPr>
        <w:t xml:space="preserve"> </w:t>
      </w:r>
      <w:r w:rsidRPr="005B7D8F">
        <w:rPr>
          <w:lang w:val="da-DK"/>
        </w:rPr>
        <w:t>skal</w:t>
      </w:r>
      <w:r w:rsidRPr="005B7D8F">
        <w:rPr>
          <w:spacing w:val="-14"/>
          <w:lang w:val="da-DK"/>
        </w:rPr>
        <w:t xml:space="preserve"> </w:t>
      </w:r>
      <w:r w:rsidRPr="005B7D8F">
        <w:rPr>
          <w:lang w:val="da-DK"/>
        </w:rPr>
        <w:t>arbejdes</w:t>
      </w:r>
      <w:r w:rsidRPr="005B7D8F">
        <w:rPr>
          <w:spacing w:val="-14"/>
          <w:lang w:val="da-DK"/>
        </w:rPr>
        <w:t xml:space="preserve"> </w:t>
      </w:r>
      <w:r w:rsidRPr="005B7D8F">
        <w:rPr>
          <w:lang w:val="da-DK"/>
        </w:rPr>
        <w:t>videre</w:t>
      </w:r>
      <w:r w:rsidRPr="005B7D8F">
        <w:rPr>
          <w:spacing w:val="-14"/>
          <w:lang w:val="da-DK"/>
        </w:rPr>
        <w:t xml:space="preserve"> </w:t>
      </w:r>
      <w:r w:rsidRPr="005B7D8F">
        <w:rPr>
          <w:lang w:val="da-DK"/>
        </w:rPr>
        <w:t>med</w:t>
      </w:r>
      <w:r w:rsidRPr="005B7D8F">
        <w:rPr>
          <w:spacing w:val="-14"/>
          <w:lang w:val="da-DK"/>
        </w:rPr>
        <w:t xml:space="preserve"> </w:t>
      </w:r>
      <w:r w:rsidRPr="005B7D8F">
        <w:rPr>
          <w:lang w:val="da-DK"/>
        </w:rPr>
        <w:t>en</w:t>
      </w:r>
      <w:r w:rsidRPr="005B7D8F">
        <w:rPr>
          <w:spacing w:val="-14"/>
          <w:lang w:val="da-DK"/>
        </w:rPr>
        <w:t xml:space="preserve"> </w:t>
      </w:r>
      <w:r w:rsidRPr="005B7D8F">
        <w:rPr>
          <w:lang w:val="da-DK"/>
        </w:rPr>
        <w:t>sådan</w:t>
      </w:r>
      <w:r w:rsidRPr="005B7D8F">
        <w:rPr>
          <w:spacing w:val="-14"/>
          <w:lang w:val="da-DK"/>
        </w:rPr>
        <w:t xml:space="preserve"> </w:t>
      </w:r>
      <w:r w:rsidRPr="005B7D8F">
        <w:rPr>
          <w:lang w:val="da-DK"/>
        </w:rPr>
        <w:t>løsningsmulighed.</w:t>
      </w:r>
    </w:p>
    <w:p w14:paraId="458E2072" w14:textId="77777777" w:rsidR="00CF575A" w:rsidRPr="005B7D8F" w:rsidRDefault="00CF575A" w:rsidP="00CF575A">
      <w:pPr>
        <w:pStyle w:val="Brdtekst"/>
        <w:spacing w:before="34"/>
        <w:rPr>
          <w:lang w:val="da-DK"/>
        </w:rPr>
      </w:pPr>
    </w:p>
    <w:p w14:paraId="787F99E4" w14:textId="77777777" w:rsidR="00CF575A" w:rsidRPr="005B7D8F" w:rsidRDefault="00CF575A" w:rsidP="00CF575A">
      <w:pPr>
        <w:pStyle w:val="Brdtekst"/>
        <w:spacing w:before="1" w:line="276" w:lineRule="auto"/>
        <w:ind w:left="1202" w:right="1098"/>
        <w:jc w:val="both"/>
        <w:rPr>
          <w:lang w:val="da-DK"/>
        </w:rPr>
      </w:pPr>
      <w:r w:rsidRPr="005B7D8F">
        <w:rPr>
          <w:lang w:val="da-DK"/>
        </w:rPr>
        <w:t>AD</w:t>
      </w:r>
      <w:r w:rsidRPr="005B7D8F">
        <w:rPr>
          <w:spacing w:val="-4"/>
          <w:lang w:val="da-DK"/>
        </w:rPr>
        <w:t xml:space="preserve"> </w:t>
      </w:r>
      <w:r w:rsidRPr="005B7D8F">
        <w:rPr>
          <w:lang w:val="da-DK"/>
        </w:rPr>
        <w:t>2)</w:t>
      </w:r>
      <w:r w:rsidRPr="005B7D8F">
        <w:rPr>
          <w:spacing w:val="-3"/>
          <w:lang w:val="da-DK"/>
        </w:rPr>
        <w:t xml:space="preserve"> </w:t>
      </w:r>
      <w:r w:rsidRPr="005B7D8F">
        <w:rPr>
          <w:lang w:val="da-DK"/>
        </w:rPr>
        <w:t>Folketinget</w:t>
      </w:r>
      <w:r w:rsidRPr="005B7D8F">
        <w:rPr>
          <w:spacing w:val="-1"/>
          <w:lang w:val="da-DK"/>
        </w:rPr>
        <w:t xml:space="preserve"> </w:t>
      </w:r>
      <w:r w:rsidRPr="005B7D8F">
        <w:rPr>
          <w:lang w:val="da-DK"/>
        </w:rPr>
        <w:t>vil</w:t>
      </w:r>
      <w:r w:rsidRPr="005B7D8F">
        <w:rPr>
          <w:spacing w:val="-5"/>
          <w:lang w:val="da-DK"/>
        </w:rPr>
        <w:t xml:space="preserve"> </w:t>
      </w:r>
      <w:r w:rsidRPr="005B7D8F">
        <w:rPr>
          <w:lang w:val="da-DK"/>
        </w:rPr>
        <w:t>i</w:t>
      </w:r>
      <w:r w:rsidRPr="005B7D8F">
        <w:rPr>
          <w:spacing w:val="-3"/>
          <w:lang w:val="da-DK"/>
        </w:rPr>
        <w:t xml:space="preserve"> </w:t>
      </w:r>
      <w:r w:rsidRPr="005B7D8F">
        <w:rPr>
          <w:lang w:val="da-DK"/>
        </w:rPr>
        <w:t>forbindelse</w:t>
      </w:r>
      <w:r w:rsidRPr="005B7D8F">
        <w:rPr>
          <w:spacing w:val="-4"/>
          <w:lang w:val="da-DK"/>
        </w:rPr>
        <w:t xml:space="preserve"> </w:t>
      </w:r>
      <w:r w:rsidRPr="005B7D8F">
        <w:rPr>
          <w:lang w:val="da-DK"/>
        </w:rPr>
        <w:t>med</w:t>
      </w:r>
      <w:r w:rsidRPr="005B7D8F">
        <w:rPr>
          <w:spacing w:val="-5"/>
          <w:lang w:val="da-DK"/>
        </w:rPr>
        <w:t xml:space="preserve"> </w:t>
      </w:r>
      <w:r w:rsidRPr="005B7D8F">
        <w:rPr>
          <w:lang w:val="da-DK"/>
        </w:rPr>
        <w:t>vedtagelse</w:t>
      </w:r>
      <w:r w:rsidRPr="005B7D8F">
        <w:rPr>
          <w:spacing w:val="-4"/>
          <w:lang w:val="da-DK"/>
        </w:rPr>
        <w:t xml:space="preserve"> </w:t>
      </w:r>
      <w:r w:rsidRPr="005B7D8F">
        <w:rPr>
          <w:lang w:val="da-DK"/>
        </w:rPr>
        <w:t>af</w:t>
      </w:r>
      <w:r w:rsidRPr="005B7D8F">
        <w:rPr>
          <w:spacing w:val="-2"/>
          <w:lang w:val="da-DK"/>
        </w:rPr>
        <w:t xml:space="preserve"> </w:t>
      </w:r>
      <w:r w:rsidRPr="005B7D8F">
        <w:rPr>
          <w:lang w:val="da-DK"/>
        </w:rPr>
        <w:t>projektet</w:t>
      </w:r>
      <w:r w:rsidRPr="005B7D8F">
        <w:rPr>
          <w:spacing w:val="-2"/>
          <w:lang w:val="da-DK"/>
        </w:rPr>
        <w:t xml:space="preserve"> </w:t>
      </w:r>
      <w:r w:rsidRPr="005B7D8F">
        <w:rPr>
          <w:lang w:val="da-DK"/>
        </w:rPr>
        <w:t>skulle</w:t>
      </w:r>
      <w:r w:rsidRPr="005B7D8F">
        <w:rPr>
          <w:spacing w:val="-2"/>
          <w:lang w:val="da-DK"/>
        </w:rPr>
        <w:t xml:space="preserve"> </w:t>
      </w:r>
      <w:r w:rsidRPr="005B7D8F">
        <w:rPr>
          <w:lang w:val="da-DK"/>
        </w:rPr>
        <w:t>vurdere,</w:t>
      </w:r>
      <w:r w:rsidRPr="005B7D8F">
        <w:rPr>
          <w:spacing w:val="-4"/>
          <w:lang w:val="da-DK"/>
        </w:rPr>
        <w:t xml:space="preserve"> </w:t>
      </w:r>
      <w:r w:rsidRPr="005B7D8F">
        <w:rPr>
          <w:lang w:val="da-DK"/>
        </w:rPr>
        <w:t>hvorvidt</w:t>
      </w:r>
      <w:r w:rsidRPr="005B7D8F">
        <w:rPr>
          <w:spacing w:val="-2"/>
          <w:lang w:val="da-DK"/>
        </w:rPr>
        <w:t xml:space="preserve"> </w:t>
      </w:r>
      <w:r w:rsidRPr="005B7D8F">
        <w:rPr>
          <w:lang w:val="da-DK"/>
        </w:rPr>
        <w:t>en</w:t>
      </w:r>
      <w:r w:rsidRPr="005B7D8F">
        <w:rPr>
          <w:spacing w:val="-4"/>
          <w:lang w:val="da-DK"/>
        </w:rPr>
        <w:t xml:space="preserve"> </w:t>
      </w:r>
      <w:proofErr w:type="spellStart"/>
      <w:r w:rsidRPr="005B7D8F">
        <w:rPr>
          <w:lang w:val="da-DK"/>
        </w:rPr>
        <w:t>vareta</w:t>
      </w:r>
      <w:proofErr w:type="spellEnd"/>
      <w:r w:rsidRPr="005B7D8F">
        <w:rPr>
          <w:lang w:val="da-DK"/>
        </w:rPr>
        <w:t xml:space="preserve">- </w:t>
      </w:r>
      <w:proofErr w:type="spellStart"/>
      <w:r w:rsidRPr="005B7D8F">
        <w:rPr>
          <w:lang w:val="da-DK"/>
        </w:rPr>
        <w:t>gelse</w:t>
      </w:r>
      <w:proofErr w:type="spellEnd"/>
      <w:r w:rsidRPr="005B7D8F">
        <w:rPr>
          <w:spacing w:val="-14"/>
          <w:lang w:val="da-DK"/>
        </w:rPr>
        <w:t xml:space="preserve"> </w:t>
      </w:r>
      <w:r w:rsidRPr="005B7D8F">
        <w:rPr>
          <w:lang w:val="da-DK"/>
        </w:rPr>
        <w:t>af</w:t>
      </w:r>
      <w:r w:rsidRPr="005B7D8F">
        <w:rPr>
          <w:spacing w:val="-14"/>
          <w:lang w:val="da-DK"/>
        </w:rPr>
        <w:t xml:space="preserve"> </w:t>
      </w:r>
      <w:r w:rsidRPr="005B7D8F">
        <w:rPr>
          <w:lang w:val="da-DK"/>
        </w:rPr>
        <w:t>et</w:t>
      </w:r>
      <w:r w:rsidRPr="005B7D8F">
        <w:rPr>
          <w:spacing w:val="-14"/>
          <w:lang w:val="da-DK"/>
        </w:rPr>
        <w:t xml:space="preserve"> </w:t>
      </w:r>
      <w:r w:rsidRPr="005B7D8F">
        <w:rPr>
          <w:lang w:val="da-DK"/>
        </w:rPr>
        <w:t>hensyn</w:t>
      </w:r>
      <w:r w:rsidRPr="005B7D8F">
        <w:rPr>
          <w:spacing w:val="-14"/>
          <w:lang w:val="da-DK"/>
        </w:rPr>
        <w:t xml:space="preserve"> </w:t>
      </w:r>
      <w:r w:rsidRPr="005B7D8F">
        <w:rPr>
          <w:lang w:val="da-DK"/>
        </w:rPr>
        <w:t>til</w:t>
      </w:r>
      <w:r w:rsidRPr="005B7D8F">
        <w:rPr>
          <w:spacing w:val="-14"/>
          <w:lang w:val="da-DK"/>
        </w:rPr>
        <w:t xml:space="preserve"> </w:t>
      </w:r>
      <w:r w:rsidRPr="005B7D8F">
        <w:rPr>
          <w:lang w:val="da-DK"/>
        </w:rPr>
        <w:t>at</w:t>
      </w:r>
      <w:r w:rsidRPr="005B7D8F">
        <w:rPr>
          <w:spacing w:val="-14"/>
          <w:lang w:val="da-DK"/>
        </w:rPr>
        <w:t xml:space="preserve"> </w:t>
      </w:r>
      <w:r w:rsidRPr="005B7D8F">
        <w:rPr>
          <w:lang w:val="da-DK"/>
        </w:rPr>
        <w:t>undgå</w:t>
      </w:r>
      <w:r w:rsidRPr="005B7D8F">
        <w:rPr>
          <w:spacing w:val="-14"/>
          <w:lang w:val="da-DK"/>
        </w:rPr>
        <w:t xml:space="preserve"> </w:t>
      </w:r>
      <w:r w:rsidRPr="005B7D8F">
        <w:rPr>
          <w:lang w:val="da-DK"/>
        </w:rPr>
        <w:t>en</w:t>
      </w:r>
      <w:r w:rsidRPr="005B7D8F">
        <w:rPr>
          <w:spacing w:val="-14"/>
          <w:lang w:val="da-DK"/>
        </w:rPr>
        <w:t xml:space="preserve"> </w:t>
      </w:r>
      <w:r w:rsidRPr="005B7D8F">
        <w:rPr>
          <w:lang w:val="da-DK"/>
        </w:rPr>
        <w:t>arealmæssig</w:t>
      </w:r>
      <w:r w:rsidRPr="005B7D8F">
        <w:rPr>
          <w:spacing w:val="-14"/>
          <w:lang w:val="da-DK"/>
        </w:rPr>
        <w:t xml:space="preserve"> </w:t>
      </w:r>
      <w:r w:rsidRPr="005B7D8F">
        <w:rPr>
          <w:lang w:val="da-DK"/>
        </w:rPr>
        <w:t>påvirkning</w:t>
      </w:r>
      <w:r w:rsidRPr="005B7D8F">
        <w:rPr>
          <w:spacing w:val="-13"/>
          <w:lang w:val="da-DK"/>
        </w:rPr>
        <w:t xml:space="preserve"> </w:t>
      </w:r>
      <w:r w:rsidRPr="005B7D8F">
        <w:rPr>
          <w:lang w:val="da-DK"/>
        </w:rPr>
        <w:t>af</w:t>
      </w:r>
      <w:r w:rsidRPr="005B7D8F">
        <w:rPr>
          <w:spacing w:val="-14"/>
          <w:lang w:val="da-DK"/>
        </w:rPr>
        <w:t xml:space="preserve"> </w:t>
      </w:r>
      <w:r w:rsidRPr="005B7D8F">
        <w:rPr>
          <w:lang w:val="da-DK"/>
        </w:rPr>
        <w:t>Samsø</w:t>
      </w:r>
      <w:r w:rsidRPr="005B7D8F">
        <w:rPr>
          <w:spacing w:val="-14"/>
          <w:lang w:val="da-DK"/>
        </w:rPr>
        <w:t xml:space="preserve"> </w:t>
      </w:r>
      <w:r w:rsidRPr="005B7D8F">
        <w:rPr>
          <w:lang w:val="da-DK"/>
        </w:rPr>
        <w:t>udgør</w:t>
      </w:r>
      <w:r w:rsidRPr="005B7D8F">
        <w:rPr>
          <w:spacing w:val="-14"/>
          <w:lang w:val="da-DK"/>
        </w:rPr>
        <w:t xml:space="preserve"> </w:t>
      </w:r>
      <w:r w:rsidRPr="005B7D8F">
        <w:rPr>
          <w:lang w:val="da-DK"/>
        </w:rPr>
        <w:t>et</w:t>
      </w:r>
      <w:r w:rsidRPr="005B7D8F">
        <w:rPr>
          <w:spacing w:val="-14"/>
          <w:lang w:val="da-DK"/>
        </w:rPr>
        <w:t xml:space="preserve"> </w:t>
      </w:r>
      <w:r w:rsidRPr="005B7D8F">
        <w:rPr>
          <w:lang w:val="da-DK"/>
        </w:rPr>
        <w:t>bydende</w:t>
      </w:r>
      <w:r w:rsidRPr="005B7D8F">
        <w:rPr>
          <w:spacing w:val="-14"/>
          <w:lang w:val="da-DK"/>
        </w:rPr>
        <w:t xml:space="preserve"> </w:t>
      </w:r>
      <w:r w:rsidRPr="005B7D8F">
        <w:rPr>
          <w:lang w:val="da-DK"/>
        </w:rPr>
        <w:t xml:space="preserve">nødvendigt hensyn til væsentlige samfundsinteresser. En betingelse for brug af undtagelsesbestemmelsen er i denne sammenhæng også, at skaden på Natura 2000-området er proportional med det by- </w:t>
      </w:r>
      <w:proofErr w:type="spellStart"/>
      <w:r w:rsidRPr="005B7D8F">
        <w:rPr>
          <w:lang w:val="da-DK"/>
        </w:rPr>
        <w:t>dende</w:t>
      </w:r>
      <w:proofErr w:type="spellEnd"/>
      <w:r w:rsidRPr="005B7D8F">
        <w:rPr>
          <w:lang w:val="da-DK"/>
        </w:rPr>
        <w:t xml:space="preserve"> nødvendige i varetagelsen af dette hensyn. EU-domstolens praksis respekterer som ud- </w:t>
      </w:r>
      <w:proofErr w:type="spellStart"/>
      <w:r w:rsidRPr="005B7D8F">
        <w:rPr>
          <w:lang w:val="da-DK"/>
        </w:rPr>
        <w:t>gangspunkt</w:t>
      </w:r>
      <w:proofErr w:type="spellEnd"/>
      <w:r w:rsidRPr="005B7D8F">
        <w:rPr>
          <w:spacing w:val="-7"/>
          <w:lang w:val="da-DK"/>
        </w:rPr>
        <w:t xml:space="preserve"> </w:t>
      </w:r>
      <w:r w:rsidRPr="005B7D8F">
        <w:rPr>
          <w:lang w:val="da-DK"/>
        </w:rPr>
        <w:t>-</w:t>
      </w:r>
      <w:r w:rsidRPr="005B7D8F">
        <w:rPr>
          <w:spacing w:val="-9"/>
          <w:lang w:val="da-DK"/>
        </w:rPr>
        <w:t xml:space="preserve"> </w:t>
      </w:r>
      <w:r w:rsidRPr="005B7D8F">
        <w:rPr>
          <w:lang w:val="da-DK"/>
        </w:rPr>
        <w:t>med</w:t>
      </w:r>
      <w:r w:rsidRPr="005B7D8F">
        <w:rPr>
          <w:spacing w:val="-8"/>
          <w:lang w:val="da-DK"/>
        </w:rPr>
        <w:t xml:space="preserve"> </w:t>
      </w:r>
      <w:r w:rsidRPr="005B7D8F">
        <w:rPr>
          <w:lang w:val="da-DK"/>
        </w:rPr>
        <w:t>stor</w:t>
      </w:r>
      <w:r w:rsidRPr="005B7D8F">
        <w:rPr>
          <w:spacing w:val="-9"/>
          <w:lang w:val="da-DK"/>
        </w:rPr>
        <w:t xml:space="preserve"> </w:t>
      </w:r>
      <w:r w:rsidRPr="005B7D8F">
        <w:rPr>
          <w:lang w:val="da-DK"/>
        </w:rPr>
        <w:t>margin</w:t>
      </w:r>
      <w:r w:rsidRPr="005B7D8F">
        <w:rPr>
          <w:spacing w:val="-6"/>
          <w:lang w:val="da-DK"/>
        </w:rPr>
        <w:t xml:space="preserve"> </w:t>
      </w:r>
      <w:r w:rsidRPr="005B7D8F">
        <w:rPr>
          <w:lang w:val="da-DK"/>
        </w:rPr>
        <w:t>-</w:t>
      </w:r>
      <w:r w:rsidRPr="005B7D8F">
        <w:rPr>
          <w:spacing w:val="-6"/>
          <w:lang w:val="da-DK"/>
        </w:rPr>
        <w:t xml:space="preserve"> </w:t>
      </w:r>
      <w:r w:rsidRPr="005B7D8F">
        <w:rPr>
          <w:lang w:val="da-DK"/>
        </w:rPr>
        <w:t>et</w:t>
      </w:r>
      <w:r w:rsidRPr="005B7D8F">
        <w:rPr>
          <w:spacing w:val="-7"/>
          <w:lang w:val="da-DK"/>
        </w:rPr>
        <w:t xml:space="preserve"> </w:t>
      </w:r>
      <w:r w:rsidRPr="005B7D8F">
        <w:rPr>
          <w:lang w:val="da-DK"/>
        </w:rPr>
        <w:t>politisk</w:t>
      </w:r>
      <w:r w:rsidRPr="005B7D8F">
        <w:rPr>
          <w:spacing w:val="-3"/>
          <w:lang w:val="da-DK"/>
        </w:rPr>
        <w:t xml:space="preserve"> </w:t>
      </w:r>
      <w:r w:rsidRPr="005B7D8F">
        <w:rPr>
          <w:lang w:val="da-DK"/>
        </w:rPr>
        <w:t>skøn</w:t>
      </w:r>
      <w:r w:rsidRPr="005B7D8F">
        <w:rPr>
          <w:spacing w:val="-7"/>
          <w:lang w:val="da-DK"/>
        </w:rPr>
        <w:t xml:space="preserve"> </w:t>
      </w:r>
      <w:r w:rsidRPr="005B7D8F">
        <w:rPr>
          <w:lang w:val="da-DK"/>
        </w:rPr>
        <w:t>af</w:t>
      </w:r>
      <w:r w:rsidRPr="005B7D8F">
        <w:rPr>
          <w:spacing w:val="-5"/>
          <w:lang w:val="da-DK"/>
        </w:rPr>
        <w:t xml:space="preserve"> </w:t>
      </w:r>
      <w:r w:rsidRPr="005B7D8F">
        <w:rPr>
          <w:lang w:val="da-DK"/>
        </w:rPr>
        <w:t>hensynets</w:t>
      </w:r>
      <w:r w:rsidRPr="005B7D8F">
        <w:rPr>
          <w:spacing w:val="-6"/>
          <w:lang w:val="da-DK"/>
        </w:rPr>
        <w:t xml:space="preserve"> </w:t>
      </w:r>
      <w:r w:rsidRPr="005B7D8F">
        <w:rPr>
          <w:lang w:val="da-DK"/>
        </w:rPr>
        <w:t>bydende</w:t>
      </w:r>
      <w:r w:rsidRPr="005B7D8F">
        <w:rPr>
          <w:spacing w:val="-5"/>
          <w:lang w:val="da-DK"/>
        </w:rPr>
        <w:t xml:space="preserve"> </w:t>
      </w:r>
      <w:r w:rsidRPr="005B7D8F">
        <w:rPr>
          <w:lang w:val="da-DK"/>
        </w:rPr>
        <w:t>nødvendighed</w:t>
      </w:r>
      <w:r w:rsidRPr="005B7D8F">
        <w:rPr>
          <w:spacing w:val="-8"/>
          <w:lang w:val="da-DK"/>
        </w:rPr>
        <w:t xml:space="preserve"> </w:t>
      </w:r>
      <w:r w:rsidRPr="005B7D8F">
        <w:rPr>
          <w:lang w:val="da-DK"/>
        </w:rPr>
        <w:t>og</w:t>
      </w:r>
      <w:r w:rsidRPr="005B7D8F">
        <w:rPr>
          <w:spacing w:val="-4"/>
          <w:lang w:val="da-DK"/>
        </w:rPr>
        <w:t xml:space="preserve"> </w:t>
      </w:r>
      <w:proofErr w:type="spellStart"/>
      <w:r w:rsidRPr="005B7D8F">
        <w:rPr>
          <w:lang w:val="da-DK"/>
        </w:rPr>
        <w:t>væsent</w:t>
      </w:r>
      <w:proofErr w:type="spellEnd"/>
      <w:r w:rsidRPr="005B7D8F">
        <w:rPr>
          <w:lang w:val="da-DK"/>
        </w:rPr>
        <w:t>- lighed,</w:t>
      </w:r>
      <w:r w:rsidRPr="005B7D8F">
        <w:rPr>
          <w:spacing w:val="-4"/>
          <w:lang w:val="da-DK"/>
        </w:rPr>
        <w:t xml:space="preserve"> </w:t>
      </w:r>
      <w:r w:rsidRPr="005B7D8F">
        <w:rPr>
          <w:lang w:val="da-DK"/>
        </w:rPr>
        <w:t>men</w:t>
      </w:r>
      <w:r w:rsidRPr="005B7D8F">
        <w:rPr>
          <w:spacing w:val="-5"/>
          <w:lang w:val="da-DK"/>
        </w:rPr>
        <w:t xml:space="preserve"> </w:t>
      </w:r>
      <w:r w:rsidRPr="005B7D8F">
        <w:rPr>
          <w:lang w:val="da-DK"/>
        </w:rPr>
        <w:t>en</w:t>
      </w:r>
      <w:r w:rsidRPr="005B7D8F">
        <w:rPr>
          <w:spacing w:val="-5"/>
          <w:lang w:val="da-DK"/>
        </w:rPr>
        <w:t xml:space="preserve"> </w:t>
      </w:r>
      <w:r w:rsidRPr="005B7D8F">
        <w:rPr>
          <w:lang w:val="da-DK"/>
        </w:rPr>
        <w:t>nærmere</w:t>
      </w:r>
      <w:r w:rsidRPr="005B7D8F">
        <w:rPr>
          <w:spacing w:val="-4"/>
          <w:lang w:val="da-DK"/>
        </w:rPr>
        <w:t xml:space="preserve"> </w:t>
      </w:r>
      <w:r w:rsidRPr="005B7D8F">
        <w:rPr>
          <w:lang w:val="da-DK"/>
        </w:rPr>
        <w:t>juridisk</w:t>
      </w:r>
      <w:r w:rsidRPr="005B7D8F">
        <w:rPr>
          <w:spacing w:val="-3"/>
          <w:lang w:val="da-DK"/>
        </w:rPr>
        <w:t xml:space="preserve"> </w:t>
      </w:r>
      <w:r w:rsidRPr="005B7D8F">
        <w:rPr>
          <w:lang w:val="da-DK"/>
        </w:rPr>
        <w:t>kvalificering</w:t>
      </w:r>
      <w:r w:rsidRPr="005B7D8F">
        <w:rPr>
          <w:spacing w:val="-5"/>
          <w:lang w:val="da-DK"/>
        </w:rPr>
        <w:t xml:space="preserve"> </w:t>
      </w:r>
      <w:r w:rsidRPr="005B7D8F">
        <w:rPr>
          <w:lang w:val="da-DK"/>
        </w:rPr>
        <w:t>af den</w:t>
      </w:r>
      <w:r w:rsidRPr="005B7D8F">
        <w:rPr>
          <w:spacing w:val="-4"/>
          <w:lang w:val="da-DK"/>
        </w:rPr>
        <w:t xml:space="preserve"> </w:t>
      </w:r>
      <w:r w:rsidRPr="005B7D8F">
        <w:rPr>
          <w:lang w:val="da-DK"/>
        </w:rPr>
        <w:t>juridiske</w:t>
      </w:r>
      <w:r w:rsidRPr="005B7D8F">
        <w:rPr>
          <w:spacing w:val="-4"/>
          <w:lang w:val="da-DK"/>
        </w:rPr>
        <w:t xml:space="preserve"> </w:t>
      </w:r>
      <w:r w:rsidRPr="005B7D8F">
        <w:rPr>
          <w:lang w:val="da-DK"/>
        </w:rPr>
        <w:t>risiko</w:t>
      </w:r>
      <w:r w:rsidRPr="005B7D8F">
        <w:rPr>
          <w:spacing w:val="-2"/>
          <w:lang w:val="da-DK"/>
        </w:rPr>
        <w:t xml:space="preserve"> </w:t>
      </w:r>
      <w:r w:rsidRPr="005B7D8F">
        <w:rPr>
          <w:lang w:val="da-DK"/>
        </w:rPr>
        <w:t>særligt</w:t>
      </w:r>
      <w:r w:rsidRPr="005B7D8F">
        <w:rPr>
          <w:spacing w:val="-4"/>
          <w:lang w:val="da-DK"/>
        </w:rPr>
        <w:t xml:space="preserve"> </w:t>
      </w:r>
      <w:r w:rsidRPr="005B7D8F">
        <w:rPr>
          <w:lang w:val="da-DK"/>
        </w:rPr>
        <w:t>knyttet</w:t>
      </w:r>
      <w:r w:rsidRPr="005B7D8F">
        <w:rPr>
          <w:spacing w:val="-4"/>
          <w:lang w:val="da-DK"/>
        </w:rPr>
        <w:t xml:space="preserve"> </w:t>
      </w:r>
      <w:r w:rsidRPr="005B7D8F">
        <w:rPr>
          <w:lang w:val="da-DK"/>
        </w:rPr>
        <w:t>til</w:t>
      </w:r>
      <w:r w:rsidRPr="005B7D8F">
        <w:rPr>
          <w:spacing w:val="-5"/>
          <w:lang w:val="da-DK"/>
        </w:rPr>
        <w:t xml:space="preserve"> </w:t>
      </w:r>
      <w:proofErr w:type="spellStart"/>
      <w:r w:rsidRPr="005B7D8F">
        <w:rPr>
          <w:lang w:val="da-DK"/>
        </w:rPr>
        <w:t>proportiona</w:t>
      </w:r>
      <w:proofErr w:type="spellEnd"/>
      <w:r w:rsidRPr="005B7D8F">
        <w:rPr>
          <w:lang w:val="da-DK"/>
        </w:rPr>
        <w:t xml:space="preserve">- </w:t>
      </w:r>
      <w:proofErr w:type="spellStart"/>
      <w:r w:rsidRPr="005B7D8F">
        <w:rPr>
          <w:lang w:val="da-DK"/>
        </w:rPr>
        <w:t>litetsvurderingselementet</w:t>
      </w:r>
      <w:proofErr w:type="spellEnd"/>
      <w:r w:rsidRPr="005B7D8F">
        <w:rPr>
          <w:spacing w:val="-9"/>
          <w:lang w:val="da-DK"/>
        </w:rPr>
        <w:t xml:space="preserve"> </w:t>
      </w:r>
      <w:r w:rsidRPr="005B7D8F">
        <w:rPr>
          <w:lang w:val="da-DK"/>
        </w:rPr>
        <w:t>i</w:t>
      </w:r>
      <w:r w:rsidRPr="005B7D8F">
        <w:rPr>
          <w:spacing w:val="-5"/>
          <w:lang w:val="da-DK"/>
        </w:rPr>
        <w:t xml:space="preserve"> </w:t>
      </w:r>
      <w:r w:rsidRPr="005B7D8F">
        <w:rPr>
          <w:lang w:val="da-DK"/>
        </w:rPr>
        <w:t>en</w:t>
      </w:r>
      <w:r w:rsidRPr="005B7D8F">
        <w:rPr>
          <w:spacing w:val="-9"/>
          <w:lang w:val="da-DK"/>
        </w:rPr>
        <w:t xml:space="preserve"> </w:t>
      </w:r>
      <w:r w:rsidRPr="005B7D8F">
        <w:rPr>
          <w:lang w:val="da-DK"/>
        </w:rPr>
        <w:t>sådan</w:t>
      </w:r>
      <w:r w:rsidRPr="005B7D8F">
        <w:rPr>
          <w:spacing w:val="-9"/>
          <w:lang w:val="da-DK"/>
        </w:rPr>
        <w:t xml:space="preserve"> </w:t>
      </w:r>
      <w:r w:rsidRPr="005B7D8F">
        <w:rPr>
          <w:lang w:val="da-DK"/>
        </w:rPr>
        <w:t>beslutning</w:t>
      </w:r>
      <w:r w:rsidRPr="005B7D8F">
        <w:rPr>
          <w:spacing w:val="-8"/>
          <w:lang w:val="da-DK"/>
        </w:rPr>
        <w:t xml:space="preserve"> </w:t>
      </w:r>
      <w:r w:rsidRPr="005B7D8F">
        <w:rPr>
          <w:lang w:val="da-DK"/>
        </w:rPr>
        <w:t>vil</w:t>
      </w:r>
      <w:r w:rsidRPr="005B7D8F">
        <w:rPr>
          <w:spacing w:val="-10"/>
          <w:lang w:val="da-DK"/>
        </w:rPr>
        <w:t xml:space="preserve"> </w:t>
      </w:r>
      <w:r w:rsidRPr="005B7D8F">
        <w:rPr>
          <w:lang w:val="da-DK"/>
        </w:rPr>
        <w:t>først</w:t>
      </w:r>
      <w:r w:rsidRPr="005B7D8F">
        <w:rPr>
          <w:spacing w:val="-9"/>
          <w:lang w:val="da-DK"/>
        </w:rPr>
        <w:t xml:space="preserve"> </w:t>
      </w:r>
      <w:r w:rsidRPr="005B7D8F">
        <w:rPr>
          <w:lang w:val="da-DK"/>
        </w:rPr>
        <w:t>kunne</w:t>
      </w:r>
      <w:r w:rsidRPr="005B7D8F">
        <w:rPr>
          <w:spacing w:val="-8"/>
          <w:lang w:val="da-DK"/>
        </w:rPr>
        <w:t xml:space="preserve"> </w:t>
      </w:r>
      <w:r w:rsidRPr="005B7D8F">
        <w:rPr>
          <w:lang w:val="da-DK"/>
        </w:rPr>
        <w:t>ske</w:t>
      </w:r>
      <w:r w:rsidRPr="005B7D8F">
        <w:rPr>
          <w:spacing w:val="-9"/>
          <w:lang w:val="da-DK"/>
        </w:rPr>
        <w:t xml:space="preserve"> </w:t>
      </w:r>
      <w:r w:rsidRPr="005B7D8F">
        <w:rPr>
          <w:lang w:val="da-DK"/>
        </w:rPr>
        <w:t>efter</w:t>
      </w:r>
      <w:r w:rsidRPr="005B7D8F">
        <w:rPr>
          <w:spacing w:val="-8"/>
          <w:lang w:val="da-DK"/>
        </w:rPr>
        <w:t xml:space="preserve"> </w:t>
      </w:r>
      <w:r w:rsidRPr="005B7D8F">
        <w:rPr>
          <w:lang w:val="da-DK"/>
        </w:rPr>
        <w:t>en</w:t>
      </w:r>
      <w:r w:rsidRPr="005B7D8F">
        <w:rPr>
          <w:spacing w:val="-9"/>
          <w:lang w:val="da-DK"/>
        </w:rPr>
        <w:t xml:space="preserve"> </w:t>
      </w:r>
      <w:r w:rsidRPr="005B7D8F">
        <w:rPr>
          <w:lang w:val="da-DK"/>
        </w:rPr>
        <w:t>konkret</w:t>
      </w:r>
      <w:r w:rsidRPr="005B7D8F">
        <w:rPr>
          <w:spacing w:val="-8"/>
          <w:lang w:val="da-DK"/>
        </w:rPr>
        <w:t xml:space="preserve"> </w:t>
      </w:r>
      <w:r w:rsidRPr="005B7D8F">
        <w:rPr>
          <w:lang w:val="da-DK"/>
        </w:rPr>
        <w:t>vurdering,</w:t>
      </w:r>
      <w:r w:rsidRPr="005B7D8F">
        <w:rPr>
          <w:spacing w:val="-9"/>
          <w:lang w:val="da-DK"/>
        </w:rPr>
        <w:t xml:space="preserve"> </w:t>
      </w:r>
      <w:r w:rsidRPr="005B7D8F">
        <w:rPr>
          <w:lang w:val="da-DK"/>
        </w:rPr>
        <w:t>når skadens omfang er nærmere belyst via en konsekvensvurdering efter habitatdirektivet.</w:t>
      </w:r>
    </w:p>
    <w:p w14:paraId="523FAFEC" w14:textId="77777777" w:rsidR="00CF575A" w:rsidRPr="005B7D8F" w:rsidRDefault="00CF575A" w:rsidP="00CF575A">
      <w:pPr>
        <w:pStyle w:val="Brdtekst"/>
        <w:spacing w:before="34"/>
        <w:rPr>
          <w:lang w:val="da-DK"/>
        </w:rPr>
      </w:pPr>
    </w:p>
    <w:p w14:paraId="704CC061" w14:textId="77777777" w:rsidR="00CF575A" w:rsidRPr="005B7D8F" w:rsidRDefault="00CF575A" w:rsidP="00CF575A">
      <w:pPr>
        <w:pStyle w:val="Brdtekst"/>
        <w:spacing w:before="1" w:line="276" w:lineRule="auto"/>
        <w:ind w:left="1202" w:right="1096"/>
        <w:jc w:val="both"/>
        <w:rPr>
          <w:lang w:val="da-DK"/>
        </w:rPr>
      </w:pPr>
      <w:r w:rsidRPr="005B7D8F">
        <w:rPr>
          <w:lang w:val="da-DK"/>
        </w:rPr>
        <w:t>AD</w:t>
      </w:r>
      <w:r w:rsidRPr="005B7D8F">
        <w:rPr>
          <w:spacing w:val="-9"/>
          <w:lang w:val="da-DK"/>
        </w:rPr>
        <w:t xml:space="preserve"> </w:t>
      </w:r>
      <w:r w:rsidRPr="005B7D8F">
        <w:rPr>
          <w:lang w:val="da-DK"/>
        </w:rPr>
        <w:t>3)</w:t>
      </w:r>
      <w:r w:rsidRPr="005B7D8F">
        <w:rPr>
          <w:spacing w:val="-9"/>
          <w:lang w:val="da-DK"/>
        </w:rPr>
        <w:t xml:space="preserve"> </w:t>
      </w:r>
      <w:r w:rsidRPr="005B7D8F">
        <w:rPr>
          <w:lang w:val="da-DK"/>
        </w:rPr>
        <w:t>Der</w:t>
      </w:r>
      <w:r w:rsidRPr="005B7D8F">
        <w:rPr>
          <w:spacing w:val="-9"/>
          <w:lang w:val="da-DK"/>
        </w:rPr>
        <w:t xml:space="preserve"> </w:t>
      </w:r>
      <w:r w:rsidRPr="005B7D8F">
        <w:rPr>
          <w:lang w:val="da-DK"/>
        </w:rPr>
        <w:t>skal</w:t>
      </w:r>
      <w:r w:rsidRPr="005B7D8F">
        <w:rPr>
          <w:spacing w:val="-11"/>
          <w:lang w:val="da-DK"/>
        </w:rPr>
        <w:t xml:space="preserve"> </w:t>
      </w:r>
      <w:r w:rsidRPr="005B7D8F">
        <w:rPr>
          <w:lang w:val="da-DK"/>
        </w:rPr>
        <w:t>indarbejdes</w:t>
      </w:r>
      <w:r w:rsidRPr="005B7D8F">
        <w:rPr>
          <w:spacing w:val="-9"/>
          <w:lang w:val="da-DK"/>
        </w:rPr>
        <w:t xml:space="preserve"> </w:t>
      </w:r>
      <w:r w:rsidRPr="005B7D8F">
        <w:rPr>
          <w:lang w:val="da-DK"/>
        </w:rPr>
        <w:t>kompensationsforanstaltninger</w:t>
      </w:r>
      <w:r w:rsidRPr="005B7D8F">
        <w:rPr>
          <w:spacing w:val="-9"/>
          <w:lang w:val="da-DK"/>
        </w:rPr>
        <w:t xml:space="preserve"> </w:t>
      </w:r>
      <w:r w:rsidRPr="005B7D8F">
        <w:rPr>
          <w:lang w:val="da-DK"/>
        </w:rPr>
        <w:t>i</w:t>
      </w:r>
      <w:r w:rsidRPr="005B7D8F">
        <w:rPr>
          <w:spacing w:val="-11"/>
          <w:lang w:val="da-DK"/>
        </w:rPr>
        <w:t xml:space="preserve"> </w:t>
      </w:r>
      <w:r w:rsidRPr="005B7D8F">
        <w:rPr>
          <w:lang w:val="da-DK"/>
        </w:rPr>
        <w:t>projektet,</w:t>
      </w:r>
      <w:r w:rsidRPr="005B7D8F">
        <w:rPr>
          <w:spacing w:val="-10"/>
          <w:lang w:val="da-DK"/>
        </w:rPr>
        <w:t xml:space="preserve"> </w:t>
      </w:r>
      <w:r w:rsidRPr="005B7D8F">
        <w:rPr>
          <w:lang w:val="da-DK"/>
        </w:rPr>
        <w:t>som</w:t>
      </w:r>
      <w:r w:rsidRPr="005B7D8F">
        <w:rPr>
          <w:spacing w:val="-6"/>
          <w:lang w:val="da-DK"/>
        </w:rPr>
        <w:t xml:space="preserve"> </w:t>
      </w:r>
      <w:r w:rsidRPr="005B7D8F">
        <w:rPr>
          <w:lang w:val="da-DK"/>
        </w:rPr>
        <w:t>vedtages</w:t>
      </w:r>
      <w:r w:rsidRPr="005B7D8F">
        <w:rPr>
          <w:spacing w:val="-3"/>
          <w:lang w:val="da-DK"/>
        </w:rPr>
        <w:t xml:space="preserve"> </w:t>
      </w:r>
      <w:r w:rsidRPr="005B7D8F">
        <w:rPr>
          <w:lang w:val="da-DK"/>
        </w:rPr>
        <w:t>med</w:t>
      </w:r>
      <w:r w:rsidRPr="005B7D8F">
        <w:rPr>
          <w:spacing w:val="-10"/>
          <w:lang w:val="da-DK"/>
        </w:rPr>
        <w:t xml:space="preserve"> </w:t>
      </w:r>
      <w:proofErr w:type="spellStart"/>
      <w:r w:rsidRPr="005B7D8F">
        <w:rPr>
          <w:lang w:val="da-DK"/>
        </w:rPr>
        <w:t>anven</w:t>
      </w:r>
      <w:proofErr w:type="spellEnd"/>
      <w:r w:rsidRPr="005B7D8F">
        <w:rPr>
          <w:lang w:val="da-DK"/>
        </w:rPr>
        <w:t xml:space="preserve">- </w:t>
      </w:r>
      <w:proofErr w:type="spellStart"/>
      <w:r w:rsidRPr="005B7D8F">
        <w:rPr>
          <w:lang w:val="da-DK"/>
        </w:rPr>
        <w:t>delse</w:t>
      </w:r>
      <w:proofErr w:type="spellEnd"/>
      <w:r w:rsidRPr="005B7D8F">
        <w:rPr>
          <w:lang w:val="da-DK"/>
        </w:rPr>
        <w:t xml:space="preserve"> af habitatdirektivets artikel 6, stk. 4, på et niveau, der som minimum opfylder kravene i direktivet.</w:t>
      </w:r>
      <w:r w:rsidRPr="005B7D8F">
        <w:rPr>
          <w:spacing w:val="-14"/>
          <w:lang w:val="da-DK"/>
        </w:rPr>
        <w:t xml:space="preserve"> </w:t>
      </w:r>
      <w:r w:rsidRPr="005B7D8F">
        <w:rPr>
          <w:lang w:val="da-DK"/>
        </w:rPr>
        <w:t>Dette</w:t>
      </w:r>
      <w:r w:rsidRPr="005B7D8F">
        <w:rPr>
          <w:spacing w:val="-14"/>
          <w:lang w:val="da-DK"/>
        </w:rPr>
        <w:t xml:space="preserve"> </w:t>
      </w:r>
      <w:r w:rsidRPr="005B7D8F">
        <w:rPr>
          <w:lang w:val="da-DK"/>
        </w:rPr>
        <w:t>kan</w:t>
      </w:r>
      <w:r w:rsidRPr="005B7D8F">
        <w:rPr>
          <w:spacing w:val="-14"/>
          <w:lang w:val="da-DK"/>
        </w:rPr>
        <w:t xml:space="preserve"> </w:t>
      </w:r>
      <w:r w:rsidRPr="005B7D8F">
        <w:rPr>
          <w:lang w:val="da-DK"/>
        </w:rPr>
        <w:t>være</w:t>
      </w:r>
      <w:r w:rsidRPr="005B7D8F">
        <w:rPr>
          <w:spacing w:val="-14"/>
          <w:lang w:val="da-DK"/>
        </w:rPr>
        <w:t xml:space="preserve"> </w:t>
      </w:r>
      <w:r w:rsidRPr="005B7D8F">
        <w:rPr>
          <w:lang w:val="da-DK"/>
        </w:rPr>
        <w:t>omkostningstungt,</w:t>
      </w:r>
      <w:r w:rsidRPr="005B7D8F">
        <w:rPr>
          <w:spacing w:val="-14"/>
          <w:lang w:val="da-DK"/>
        </w:rPr>
        <w:t xml:space="preserve"> </w:t>
      </w:r>
      <w:r w:rsidRPr="005B7D8F">
        <w:rPr>
          <w:lang w:val="da-DK"/>
        </w:rPr>
        <w:t>men</w:t>
      </w:r>
      <w:r w:rsidRPr="005B7D8F">
        <w:rPr>
          <w:spacing w:val="-14"/>
          <w:lang w:val="da-DK"/>
        </w:rPr>
        <w:t xml:space="preserve"> </w:t>
      </w:r>
      <w:r w:rsidRPr="005B7D8F">
        <w:rPr>
          <w:lang w:val="da-DK"/>
        </w:rPr>
        <w:t>anvendelsen</w:t>
      </w:r>
      <w:r w:rsidRPr="005B7D8F">
        <w:rPr>
          <w:spacing w:val="-14"/>
          <w:lang w:val="da-DK"/>
        </w:rPr>
        <w:t xml:space="preserve"> </w:t>
      </w:r>
      <w:r w:rsidRPr="005B7D8F">
        <w:rPr>
          <w:lang w:val="da-DK"/>
        </w:rPr>
        <w:t>af</w:t>
      </w:r>
      <w:r w:rsidRPr="005B7D8F">
        <w:rPr>
          <w:spacing w:val="-14"/>
          <w:lang w:val="da-DK"/>
        </w:rPr>
        <w:t xml:space="preserve"> </w:t>
      </w:r>
      <w:r w:rsidRPr="005B7D8F">
        <w:rPr>
          <w:lang w:val="da-DK"/>
        </w:rPr>
        <w:t>kompensationsforanstaltninger vil også kunne bruges til at bidrage til forbedringer af Natura 2000-område N56 på kort og langt sigt</w:t>
      </w:r>
      <w:r w:rsidRPr="005B7D8F">
        <w:rPr>
          <w:spacing w:val="-8"/>
          <w:lang w:val="da-DK"/>
        </w:rPr>
        <w:t xml:space="preserve"> </w:t>
      </w:r>
      <w:r w:rsidRPr="005B7D8F">
        <w:rPr>
          <w:lang w:val="da-DK"/>
        </w:rPr>
        <w:t>–</w:t>
      </w:r>
      <w:r w:rsidRPr="005B7D8F">
        <w:rPr>
          <w:spacing w:val="-7"/>
          <w:lang w:val="da-DK"/>
        </w:rPr>
        <w:t xml:space="preserve"> </w:t>
      </w:r>
      <w:r w:rsidRPr="005B7D8F">
        <w:rPr>
          <w:lang w:val="da-DK"/>
        </w:rPr>
        <w:t>også</w:t>
      </w:r>
      <w:r w:rsidRPr="005B7D8F">
        <w:rPr>
          <w:spacing w:val="-7"/>
          <w:lang w:val="da-DK"/>
        </w:rPr>
        <w:t xml:space="preserve"> </w:t>
      </w:r>
      <w:r w:rsidRPr="005B7D8F">
        <w:rPr>
          <w:lang w:val="da-DK"/>
        </w:rPr>
        <w:t>udover</w:t>
      </w:r>
      <w:r w:rsidRPr="005B7D8F">
        <w:rPr>
          <w:spacing w:val="-7"/>
          <w:lang w:val="da-DK"/>
        </w:rPr>
        <w:t xml:space="preserve"> </w:t>
      </w:r>
      <w:r w:rsidRPr="005B7D8F">
        <w:rPr>
          <w:lang w:val="da-DK"/>
        </w:rPr>
        <w:t>hvad</w:t>
      </w:r>
      <w:r w:rsidRPr="005B7D8F">
        <w:rPr>
          <w:spacing w:val="-8"/>
          <w:lang w:val="da-DK"/>
        </w:rPr>
        <w:t xml:space="preserve"> </w:t>
      </w:r>
      <w:r w:rsidRPr="005B7D8F">
        <w:rPr>
          <w:lang w:val="da-DK"/>
        </w:rPr>
        <w:t>der</w:t>
      </w:r>
      <w:r w:rsidRPr="005B7D8F">
        <w:rPr>
          <w:spacing w:val="-7"/>
          <w:lang w:val="da-DK"/>
        </w:rPr>
        <w:t xml:space="preserve"> </w:t>
      </w:r>
      <w:r w:rsidRPr="005B7D8F">
        <w:rPr>
          <w:lang w:val="da-DK"/>
        </w:rPr>
        <w:t>kræves</w:t>
      </w:r>
      <w:r w:rsidRPr="005B7D8F">
        <w:rPr>
          <w:spacing w:val="-7"/>
          <w:lang w:val="da-DK"/>
        </w:rPr>
        <w:t xml:space="preserve"> </w:t>
      </w:r>
      <w:r w:rsidRPr="005B7D8F">
        <w:rPr>
          <w:lang w:val="da-DK"/>
        </w:rPr>
        <w:t>efter</w:t>
      </w:r>
      <w:r w:rsidRPr="005B7D8F">
        <w:rPr>
          <w:spacing w:val="-7"/>
          <w:lang w:val="da-DK"/>
        </w:rPr>
        <w:t xml:space="preserve"> </w:t>
      </w:r>
      <w:r w:rsidRPr="005B7D8F">
        <w:rPr>
          <w:lang w:val="da-DK"/>
        </w:rPr>
        <w:t>habitatdirektivets</w:t>
      </w:r>
      <w:r w:rsidRPr="005B7D8F">
        <w:rPr>
          <w:spacing w:val="-7"/>
          <w:lang w:val="da-DK"/>
        </w:rPr>
        <w:t xml:space="preserve"> </w:t>
      </w:r>
      <w:r w:rsidRPr="005B7D8F">
        <w:rPr>
          <w:lang w:val="da-DK"/>
        </w:rPr>
        <w:t>regler.</w:t>
      </w:r>
      <w:r w:rsidRPr="005B7D8F">
        <w:rPr>
          <w:spacing w:val="-7"/>
          <w:lang w:val="da-DK"/>
        </w:rPr>
        <w:t xml:space="preserve"> </w:t>
      </w:r>
      <w:r w:rsidRPr="005B7D8F">
        <w:rPr>
          <w:lang w:val="da-DK"/>
        </w:rPr>
        <w:t>Det</w:t>
      </w:r>
      <w:r w:rsidRPr="005B7D8F">
        <w:rPr>
          <w:spacing w:val="-7"/>
          <w:lang w:val="da-DK"/>
        </w:rPr>
        <w:t xml:space="preserve"> </w:t>
      </w:r>
      <w:r w:rsidRPr="005B7D8F">
        <w:rPr>
          <w:lang w:val="da-DK"/>
        </w:rPr>
        <w:t>vil</w:t>
      </w:r>
      <w:r w:rsidRPr="005B7D8F">
        <w:rPr>
          <w:spacing w:val="-7"/>
          <w:lang w:val="da-DK"/>
        </w:rPr>
        <w:t xml:space="preserve"> </w:t>
      </w:r>
      <w:r w:rsidRPr="005B7D8F">
        <w:rPr>
          <w:lang w:val="da-DK"/>
        </w:rPr>
        <w:t>således,</w:t>
      </w:r>
      <w:r w:rsidRPr="005B7D8F">
        <w:rPr>
          <w:spacing w:val="-8"/>
          <w:lang w:val="da-DK"/>
        </w:rPr>
        <w:t xml:space="preserve"> </w:t>
      </w:r>
      <w:r w:rsidRPr="005B7D8F">
        <w:rPr>
          <w:lang w:val="da-DK"/>
        </w:rPr>
        <w:t>som</w:t>
      </w:r>
      <w:r w:rsidRPr="005B7D8F">
        <w:rPr>
          <w:spacing w:val="-5"/>
          <w:lang w:val="da-DK"/>
        </w:rPr>
        <w:t xml:space="preserve"> </w:t>
      </w:r>
      <w:r w:rsidRPr="005B7D8F">
        <w:rPr>
          <w:lang w:val="da-DK"/>
        </w:rPr>
        <w:t>led</w:t>
      </w:r>
      <w:r w:rsidRPr="005B7D8F">
        <w:rPr>
          <w:spacing w:val="-7"/>
          <w:lang w:val="da-DK"/>
        </w:rPr>
        <w:t xml:space="preserve"> </w:t>
      </w:r>
      <w:r w:rsidRPr="005B7D8F">
        <w:rPr>
          <w:lang w:val="da-DK"/>
        </w:rPr>
        <w:t>i</w:t>
      </w:r>
      <w:r w:rsidRPr="005B7D8F">
        <w:rPr>
          <w:spacing w:val="-9"/>
          <w:lang w:val="da-DK"/>
        </w:rPr>
        <w:t xml:space="preserve"> </w:t>
      </w:r>
      <w:r w:rsidRPr="005B7D8F">
        <w:rPr>
          <w:lang w:val="da-DK"/>
        </w:rPr>
        <w:t xml:space="preserve">tilret- </w:t>
      </w:r>
      <w:proofErr w:type="spellStart"/>
      <w:r w:rsidRPr="005B7D8F">
        <w:rPr>
          <w:lang w:val="da-DK"/>
        </w:rPr>
        <w:t>telæggelse</w:t>
      </w:r>
      <w:proofErr w:type="spellEnd"/>
      <w:r w:rsidRPr="005B7D8F">
        <w:rPr>
          <w:spacing w:val="-14"/>
          <w:lang w:val="da-DK"/>
        </w:rPr>
        <w:t xml:space="preserve"> </w:t>
      </w:r>
      <w:r w:rsidRPr="005B7D8F">
        <w:rPr>
          <w:lang w:val="da-DK"/>
        </w:rPr>
        <w:t>af</w:t>
      </w:r>
      <w:r w:rsidRPr="005B7D8F">
        <w:rPr>
          <w:spacing w:val="-12"/>
          <w:lang w:val="da-DK"/>
        </w:rPr>
        <w:t xml:space="preserve"> </w:t>
      </w:r>
      <w:r w:rsidRPr="005B7D8F">
        <w:rPr>
          <w:lang w:val="da-DK"/>
        </w:rPr>
        <w:t>kompensationstiltag</w:t>
      </w:r>
      <w:r w:rsidRPr="005B7D8F">
        <w:rPr>
          <w:spacing w:val="-12"/>
          <w:lang w:val="da-DK"/>
        </w:rPr>
        <w:t xml:space="preserve"> </w:t>
      </w:r>
      <w:r w:rsidRPr="005B7D8F">
        <w:rPr>
          <w:lang w:val="da-DK"/>
        </w:rPr>
        <w:t>og</w:t>
      </w:r>
      <w:r w:rsidRPr="005B7D8F">
        <w:rPr>
          <w:spacing w:val="-12"/>
          <w:lang w:val="da-DK"/>
        </w:rPr>
        <w:t xml:space="preserve"> </w:t>
      </w:r>
      <w:r w:rsidRPr="005B7D8F">
        <w:rPr>
          <w:lang w:val="da-DK"/>
        </w:rPr>
        <w:t>deres</w:t>
      </w:r>
      <w:r w:rsidRPr="005B7D8F">
        <w:rPr>
          <w:spacing w:val="-13"/>
          <w:lang w:val="da-DK"/>
        </w:rPr>
        <w:t xml:space="preserve"> </w:t>
      </w:r>
      <w:r w:rsidRPr="005B7D8F">
        <w:rPr>
          <w:lang w:val="da-DK"/>
        </w:rPr>
        <w:t>omfang,</w:t>
      </w:r>
      <w:r w:rsidRPr="005B7D8F">
        <w:rPr>
          <w:spacing w:val="-14"/>
          <w:lang w:val="da-DK"/>
        </w:rPr>
        <w:t xml:space="preserve"> </w:t>
      </w:r>
      <w:r w:rsidRPr="005B7D8F">
        <w:rPr>
          <w:lang w:val="da-DK"/>
        </w:rPr>
        <w:t>være</w:t>
      </w:r>
      <w:r w:rsidRPr="005B7D8F">
        <w:rPr>
          <w:spacing w:val="-14"/>
          <w:lang w:val="da-DK"/>
        </w:rPr>
        <w:t xml:space="preserve"> </w:t>
      </w:r>
      <w:r w:rsidRPr="005B7D8F">
        <w:rPr>
          <w:lang w:val="da-DK"/>
        </w:rPr>
        <w:t>muligt</w:t>
      </w:r>
      <w:r w:rsidRPr="005B7D8F">
        <w:rPr>
          <w:spacing w:val="-14"/>
          <w:lang w:val="da-DK"/>
        </w:rPr>
        <w:t xml:space="preserve"> </w:t>
      </w:r>
      <w:r w:rsidRPr="005B7D8F">
        <w:rPr>
          <w:lang w:val="da-DK"/>
        </w:rPr>
        <w:t>at</w:t>
      </w:r>
      <w:r w:rsidRPr="005B7D8F">
        <w:rPr>
          <w:spacing w:val="-12"/>
          <w:lang w:val="da-DK"/>
        </w:rPr>
        <w:t xml:space="preserve"> </w:t>
      </w:r>
      <w:r w:rsidRPr="005B7D8F">
        <w:rPr>
          <w:lang w:val="da-DK"/>
        </w:rPr>
        <w:t>lade</w:t>
      </w:r>
      <w:r w:rsidRPr="005B7D8F">
        <w:rPr>
          <w:spacing w:val="-12"/>
          <w:lang w:val="da-DK"/>
        </w:rPr>
        <w:t xml:space="preserve"> </w:t>
      </w:r>
      <w:r w:rsidRPr="005B7D8F">
        <w:rPr>
          <w:lang w:val="da-DK"/>
        </w:rPr>
        <w:t>disse</w:t>
      </w:r>
      <w:r w:rsidRPr="005B7D8F">
        <w:rPr>
          <w:spacing w:val="-6"/>
          <w:lang w:val="da-DK"/>
        </w:rPr>
        <w:t xml:space="preserve"> </w:t>
      </w:r>
      <w:r w:rsidRPr="005B7D8F">
        <w:rPr>
          <w:lang w:val="da-DK"/>
        </w:rPr>
        <w:t>indgå</w:t>
      </w:r>
      <w:r w:rsidRPr="005B7D8F">
        <w:rPr>
          <w:spacing w:val="-13"/>
          <w:lang w:val="da-DK"/>
        </w:rPr>
        <w:t xml:space="preserve"> </w:t>
      </w:r>
      <w:r w:rsidRPr="005B7D8F">
        <w:rPr>
          <w:lang w:val="da-DK"/>
        </w:rPr>
        <w:t>i</w:t>
      </w:r>
      <w:r w:rsidRPr="005B7D8F">
        <w:rPr>
          <w:spacing w:val="-12"/>
          <w:lang w:val="da-DK"/>
        </w:rPr>
        <w:t xml:space="preserve"> </w:t>
      </w:r>
      <w:r w:rsidRPr="005B7D8F">
        <w:rPr>
          <w:lang w:val="da-DK"/>
        </w:rPr>
        <w:t>opfyldelsen</w:t>
      </w:r>
    </w:p>
    <w:p w14:paraId="4B7D4CAA" w14:textId="77777777" w:rsidR="00CF575A" w:rsidRPr="005B7D8F" w:rsidRDefault="00CF575A" w:rsidP="00CF575A">
      <w:pPr>
        <w:spacing w:line="276" w:lineRule="auto"/>
        <w:jc w:val="both"/>
        <w:rPr>
          <w:lang w:val="da-DK"/>
        </w:rPr>
        <w:sectPr w:rsidR="00CF575A" w:rsidRPr="005B7D8F">
          <w:pgSz w:w="11910" w:h="16840"/>
          <w:pgMar w:top="720" w:right="600" w:bottom="1260" w:left="500" w:header="0" w:footer="1067" w:gutter="0"/>
          <w:cols w:space="708"/>
        </w:sectPr>
      </w:pPr>
    </w:p>
    <w:p w14:paraId="20F2E050" w14:textId="77777777" w:rsidR="00CF575A" w:rsidRDefault="00CF575A" w:rsidP="00CF575A">
      <w:pPr>
        <w:pStyle w:val="Brdtekst"/>
        <w:ind w:left="6671"/>
      </w:pPr>
      <w:r>
        <w:rPr>
          <w:noProof/>
          <w:lang w:val="da-DK" w:eastAsia="da-DK"/>
        </w:rPr>
        <w:lastRenderedPageBreak/>
        <w:drawing>
          <wp:inline distT="0" distB="0" distL="0" distR="0" wp14:anchorId="270DAF94" wp14:editId="5315931C">
            <wp:extent cx="1938317" cy="457200"/>
            <wp:effectExtent l="0" t="0" r="0" b="0"/>
            <wp:docPr id="618" name="Image 6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8" name="Image 618"/>
                    <pic:cNvPicPr/>
                  </pic:nvPicPr>
                  <pic:blipFill>
                    <a:blip r:embed="rId7" cstate="print"/>
                    <a:stretch>
                      <a:fillRect/>
                    </a:stretch>
                  </pic:blipFill>
                  <pic:spPr>
                    <a:xfrm>
                      <a:off x="0" y="0"/>
                      <a:ext cx="1938317" cy="457200"/>
                    </a:xfrm>
                    <a:prstGeom prst="rect">
                      <a:avLst/>
                    </a:prstGeom>
                  </pic:spPr>
                </pic:pic>
              </a:graphicData>
            </a:graphic>
          </wp:inline>
        </w:drawing>
      </w:r>
    </w:p>
    <w:p w14:paraId="20942CA3" w14:textId="77777777" w:rsidR="00CF575A" w:rsidRDefault="00CF575A" w:rsidP="00CF575A">
      <w:pPr>
        <w:pStyle w:val="Brdtekst"/>
      </w:pPr>
    </w:p>
    <w:p w14:paraId="6F813F4E" w14:textId="77777777" w:rsidR="00CF575A" w:rsidRDefault="00CF575A" w:rsidP="00CF575A">
      <w:pPr>
        <w:pStyle w:val="Brdtekst"/>
        <w:spacing w:before="66"/>
      </w:pPr>
    </w:p>
    <w:p w14:paraId="4C668839" w14:textId="77777777" w:rsidR="00CF575A" w:rsidRPr="005B7D8F" w:rsidRDefault="00CF575A" w:rsidP="00CF575A">
      <w:pPr>
        <w:pStyle w:val="Brdtekst"/>
        <w:spacing w:line="276" w:lineRule="auto"/>
        <w:ind w:left="1202" w:right="1104"/>
        <w:jc w:val="both"/>
        <w:rPr>
          <w:lang w:val="da-DK"/>
        </w:rPr>
      </w:pPr>
      <w:r w:rsidRPr="005B7D8F">
        <w:rPr>
          <w:lang w:val="da-DK"/>
        </w:rPr>
        <w:t>af de</w:t>
      </w:r>
      <w:r w:rsidRPr="005B7D8F">
        <w:rPr>
          <w:spacing w:val="-1"/>
          <w:lang w:val="da-DK"/>
        </w:rPr>
        <w:t xml:space="preserve"> </w:t>
      </w:r>
      <w:r w:rsidRPr="005B7D8F">
        <w:rPr>
          <w:lang w:val="da-DK"/>
        </w:rPr>
        <w:t>nationale</w:t>
      </w:r>
      <w:r w:rsidRPr="005B7D8F">
        <w:rPr>
          <w:spacing w:val="-1"/>
          <w:lang w:val="da-DK"/>
        </w:rPr>
        <w:t xml:space="preserve"> </w:t>
      </w:r>
      <w:r w:rsidRPr="005B7D8F">
        <w:rPr>
          <w:lang w:val="da-DK"/>
        </w:rPr>
        <w:t>målsætninger og</w:t>
      </w:r>
      <w:r w:rsidRPr="005B7D8F">
        <w:rPr>
          <w:spacing w:val="-1"/>
          <w:lang w:val="da-DK"/>
        </w:rPr>
        <w:t xml:space="preserve"> </w:t>
      </w:r>
      <w:r w:rsidRPr="005B7D8F">
        <w:rPr>
          <w:lang w:val="da-DK"/>
        </w:rPr>
        <w:t>forpligtelser i</w:t>
      </w:r>
      <w:r w:rsidRPr="005B7D8F">
        <w:rPr>
          <w:spacing w:val="-1"/>
          <w:lang w:val="da-DK"/>
        </w:rPr>
        <w:t xml:space="preserve"> </w:t>
      </w:r>
      <w:r w:rsidRPr="005B7D8F">
        <w:rPr>
          <w:lang w:val="da-DK"/>
        </w:rPr>
        <w:t>henhold til EU's forordning om naturgenopretning (endnu ikke vedtaget) via en implementering af disse i de nationale genopretningsplaner.</w:t>
      </w:r>
    </w:p>
    <w:p w14:paraId="1484DA56" w14:textId="77777777" w:rsidR="00CF575A" w:rsidRPr="005B7D8F" w:rsidRDefault="00CF575A" w:rsidP="00CF575A">
      <w:pPr>
        <w:pStyle w:val="Brdtekst"/>
        <w:spacing w:before="35"/>
        <w:rPr>
          <w:lang w:val="da-DK"/>
        </w:rPr>
      </w:pPr>
    </w:p>
    <w:p w14:paraId="47B8D0BC" w14:textId="77777777" w:rsidR="00CF575A" w:rsidRPr="005B7D8F" w:rsidRDefault="00CF575A" w:rsidP="00CF575A">
      <w:pPr>
        <w:pStyle w:val="Brdtekst"/>
        <w:spacing w:before="1" w:line="276" w:lineRule="auto"/>
        <w:ind w:left="1202" w:right="1096"/>
        <w:jc w:val="both"/>
        <w:rPr>
          <w:lang w:val="da-DK"/>
        </w:rPr>
      </w:pPr>
      <w:r w:rsidRPr="005B7D8F">
        <w:rPr>
          <w:lang w:val="da-DK"/>
        </w:rPr>
        <w:t>Foruden</w:t>
      </w:r>
      <w:r w:rsidRPr="005B7D8F">
        <w:rPr>
          <w:spacing w:val="-8"/>
          <w:lang w:val="da-DK"/>
        </w:rPr>
        <w:t xml:space="preserve"> </w:t>
      </w:r>
      <w:r w:rsidRPr="005B7D8F">
        <w:rPr>
          <w:lang w:val="da-DK"/>
        </w:rPr>
        <w:t>Natura</w:t>
      </w:r>
      <w:r w:rsidRPr="005B7D8F">
        <w:rPr>
          <w:spacing w:val="-8"/>
          <w:lang w:val="da-DK"/>
        </w:rPr>
        <w:t xml:space="preserve"> </w:t>
      </w:r>
      <w:r w:rsidRPr="005B7D8F">
        <w:rPr>
          <w:lang w:val="da-DK"/>
        </w:rPr>
        <w:t>2000-problemstillingen</w:t>
      </w:r>
      <w:r w:rsidRPr="005B7D8F">
        <w:rPr>
          <w:spacing w:val="-6"/>
          <w:lang w:val="da-DK"/>
        </w:rPr>
        <w:t xml:space="preserve"> </w:t>
      </w:r>
      <w:r w:rsidRPr="005B7D8F">
        <w:rPr>
          <w:lang w:val="da-DK"/>
        </w:rPr>
        <w:t>vil</w:t>
      </w:r>
      <w:r w:rsidRPr="005B7D8F">
        <w:rPr>
          <w:spacing w:val="-8"/>
          <w:lang w:val="da-DK"/>
        </w:rPr>
        <w:t xml:space="preserve"> </w:t>
      </w:r>
      <w:r w:rsidRPr="005B7D8F">
        <w:rPr>
          <w:lang w:val="da-DK"/>
        </w:rPr>
        <w:t>løsningerne</w:t>
      </w:r>
      <w:r w:rsidRPr="005B7D8F">
        <w:rPr>
          <w:spacing w:val="-6"/>
          <w:lang w:val="da-DK"/>
        </w:rPr>
        <w:t xml:space="preserve"> </w:t>
      </w:r>
      <w:r w:rsidRPr="005B7D8F">
        <w:rPr>
          <w:lang w:val="da-DK"/>
        </w:rPr>
        <w:t>syd</w:t>
      </w:r>
      <w:r w:rsidRPr="005B7D8F">
        <w:rPr>
          <w:spacing w:val="-8"/>
          <w:lang w:val="da-DK"/>
        </w:rPr>
        <w:t xml:space="preserve"> </w:t>
      </w:r>
      <w:r w:rsidRPr="005B7D8F">
        <w:rPr>
          <w:lang w:val="da-DK"/>
        </w:rPr>
        <w:t>om</w:t>
      </w:r>
      <w:r w:rsidRPr="005B7D8F">
        <w:rPr>
          <w:spacing w:val="-4"/>
          <w:lang w:val="da-DK"/>
        </w:rPr>
        <w:t xml:space="preserve"> </w:t>
      </w:r>
      <w:r w:rsidRPr="005B7D8F">
        <w:rPr>
          <w:lang w:val="da-DK"/>
        </w:rPr>
        <w:t>Samsø</w:t>
      </w:r>
      <w:r w:rsidRPr="005B7D8F">
        <w:rPr>
          <w:spacing w:val="-9"/>
          <w:lang w:val="da-DK"/>
        </w:rPr>
        <w:t xml:space="preserve"> </w:t>
      </w:r>
      <w:r w:rsidRPr="005B7D8F">
        <w:rPr>
          <w:lang w:val="da-DK"/>
        </w:rPr>
        <w:t>fortsat</w:t>
      </w:r>
      <w:r w:rsidRPr="005B7D8F">
        <w:rPr>
          <w:spacing w:val="-10"/>
          <w:lang w:val="da-DK"/>
        </w:rPr>
        <w:t xml:space="preserve"> </w:t>
      </w:r>
      <w:r w:rsidRPr="005B7D8F">
        <w:rPr>
          <w:lang w:val="da-DK"/>
        </w:rPr>
        <w:t>medføre</w:t>
      </w:r>
      <w:r w:rsidRPr="005B7D8F">
        <w:rPr>
          <w:spacing w:val="-2"/>
          <w:lang w:val="da-DK"/>
        </w:rPr>
        <w:t xml:space="preserve"> </w:t>
      </w:r>
      <w:proofErr w:type="spellStart"/>
      <w:r w:rsidRPr="005B7D8F">
        <w:rPr>
          <w:lang w:val="da-DK"/>
        </w:rPr>
        <w:t>påvirknin</w:t>
      </w:r>
      <w:proofErr w:type="spellEnd"/>
      <w:r w:rsidRPr="005B7D8F">
        <w:rPr>
          <w:lang w:val="da-DK"/>
        </w:rPr>
        <w:t>- ger</w:t>
      </w:r>
      <w:r w:rsidRPr="005B7D8F">
        <w:rPr>
          <w:spacing w:val="-2"/>
          <w:lang w:val="da-DK"/>
        </w:rPr>
        <w:t xml:space="preserve"> </w:t>
      </w:r>
      <w:r w:rsidRPr="005B7D8F">
        <w:rPr>
          <w:lang w:val="da-DK"/>
        </w:rPr>
        <w:t>med</w:t>
      </w:r>
      <w:r w:rsidRPr="005B7D8F">
        <w:rPr>
          <w:spacing w:val="-3"/>
          <w:lang w:val="da-DK"/>
        </w:rPr>
        <w:t xml:space="preserve"> </w:t>
      </w:r>
      <w:r w:rsidRPr="005B7D8F">
        <w:rPr>
          <w:lang w:val="da-DK"/>
        </w:rPr>
        <w:t>lys,</w:t>
      </w:r>
      <w:r w:rsidRPr="005B7D8F">
        <w:rPr>
          <w:spacing w:val="-3"/>
          <w:lang w:val="da-DK"/>
        </w:rPr>
        <w:t xml:space="preserve"> </w:t>
      </w:r>
      <w:r w:rsidRPr="005B7D8F">
        <w:rPr>
          <w:lang w:val="da-DK"/>
        </w:rPr>
        <w:t>støj</w:t>
      </w:r>
      <w:r w:rsidRPr="005B7D8F">
        <w:rPr>
          <w:spacing w:val="-1"/>
          <w:lang w:val="da-DK"/>
        </w:rPr>
        <w:t xml:space="preserve"> </w:t>
      </w:r>
      <w:r w:rsidRPr="005B7D8F">
        <w:rPr>
          <w:lang w:val="da-DK"/>
        </w:rPr>
        <w:t>mv.</w:t>
      </w:r>
      <w:r w:rsidRPr="005B7D8F">
        <w:rPr>
          <w:spacing w:val="-3"/>
          <w:lang w:val="da-DK"/>
        </w:rPr>
        <w:t xml:space="preserve"> </w:t>
      </w:r>
      <w:r w:rsidRPr="005B7D8F">
        <w:rPr>
          <w:lang w:val="da-DK"/>
        </w:rPr>
        <w:t>på</w:t>
      </w:r>
      <w:r w:rsidRPr="005B7D8F">
        <w:rPr>
          <w:spacing w:val="-3"/>
          <w:lang w:val="da-DK"/>
        </w:rPr>
        <w:t xml:space="preserve"> </w:t>
      </w:r>
      <w:r w:rsidRPr="005B7D8F">
        <w:rPr>
          <w:lang w:val="da-DK"/>
        </w:rPr>
        <w:t>Samsø,</w:t>
      </w:r>
      <w:r w:rsidRPr="005B7D8F">
        <w:rPr>
          <w:spacing w:val="-3"/>
          <w:lang w:val="da-DK"/>
        </w:rPr>
        <w:t xml:space="preserve"> </w:t>
      </w:r>
      <w:r w:rsidRPr="005B7D8F">
        <w:rPr>
          <w:lang w:val="da-DK"/>
        </w:rPr>
        <w:t>selvom øen</w:t>
      </w:r>
      <w:r w:rsidRPr="005B7D8F">
        <w:rPr>
          <w:spacing w:val="-3"/>
          <w:lang w:val="da-DK"/>
        </w:rPr>
        <w:t xml:space="preserve"> </w:t>
      </w:r>
      <w:r w:rsidRPr="005B7D8F">
        <w:rPr>
          <w:lang w:val="da-DK"/>
        </w:rPr>
        <w:t>ikke</w:t>
      </w:r>
      <w:r w:rsidRPr="005B7D8F">
        <w:rPr>
          <w:spacing w:val="-3"/>
          <w:lang w:val="da-DK"/>
        </w:rPr>
        <w:t xml:space="preserve"> </w:t>
      </w:r>
      <w:r w:rsidRPr="005B7D8F">
        <w:rPr>
          <w:lang w:val="da-DK"/>
        </w:rPr>
        <w:t>direkte</w:t>
      </w:r>
      <w:r w:rsidRPr="005B7D8F">
        <w:rPr>
          <w:spacing w:val="-4"/>
          <w:lang w:val="da-DK"/>
        </w:rPr>
        <w:t xml:space="preserve"> </w:t>
      </w:r>
      <w:r w:rsidRPr="005B7D8F">
        <w:rPr>
          <w:lang w:val="da-DK"/>
        </w:rPr>
        <w:t>berøres.</w:t>
      </w:r>
      <w:r w:rsidRPr="005B7D8F">
        <w:rPr>
          <w:spacing w:val="-1"/>
          <w:lang w:val="da-DK"/>
        </w:rPr>
        <w:t xml:space="preserve"> </w:t>
      </w:r>
      <w:r w:rsidRPr="005B7D8F">
        <w:rPr>
          <w:lang w:val="da-DK"/>
        </w:rPr>
        <w:t>Påvirkningsgraden</w:t>
      </w:r>
      <w:r w:rsidRPr="005B7D8F">
        <w:rPr>
          <w:spacing w:val="-1"/>
          <w:lang w:val="da-DK"/>
        </w:rPr>
        <w:t xml:space="preserve"> </w:t>
      </w:r>
      <w:r w:rsidRPr="005B7D8F">
        <w:rPr>
          <w:lang w:val="da-DK"/>
        </w:rPr>
        <w:t>i</w:t>
      </w:r>
      <w:r w:rsidRPr="005B7D8F">
        <w:rPr>
          <w:spacing w:val="-4"/>
          <w:lang w:val="da-DK"/>
        </w:rPr>
        <w:t xml:space="preserve"> </w:t>
      </w:r>
      <w:r w:rsidRPr="005B7D8F">
        <w:rPr>
          <w:lang w:val="da-DK"/>
        </w:rPr>
        <w:t>forhold</w:t>
      </w:r>
      <w:r w:rsidRPr="005B7D8F">
        <w:rPr>
          <w:spacing w:val="-3"/>
          <w:lang w:val="da-DK"/>
        </w:rPr>
        <w:t xml:space="preserve"> </w:t>
      </w:r>
      <w:r w:rsidRPr="005B7D8F">
        <w:rPr>
          <w:lang w:val="da-DK"/>
        </w:rPr>
        <w:t>til disse</w:t>
      </w:r>
      <w:r w:rsidRPr="005B7D8F">
        <w:rPr>
          <w:spacing w:val="-10"/>
          <w:lang w:val="da-DK"/>
        </w:rPr>
        <w:t xml:space="preserve"> </w:t>
      </w:r>
      <w:r w:rsidRPr="005B7D8F">
        <w:rPr>
          <w:lang w:val="da-DK"/>
        </w:rPr>
        <w:t>emner</w:t>
      </w:r>
      <w:r w:rsidRPr="005B7D8F">
        <w:rPr>
          <w:spacing w:val="-9"/>
          <w:lang w:val="da-DK"/>
        </w:rPr>
        <w:t xml:space="preserve"> </w:t>
      </w:r>
      <w:r w:rsidRPr="005B7D8F">
        <w:rPr>
          <w:lang w:val="da-DK"/>
        </w:rPr>
        <w:t>er</w:t>
      </w:r>
      <w:r w:rsidRPr="005B7D8F">
        <w:rPr>
          <w:spacing w:val="-7"/>
          <w:lang w:val="da-DK"/>
        </w:rPr>
        <w:t xml:space="preserve"> </w:t>
      </w:r>
      <w:r w:rsidRPr="005B7D8F">
        <w:rPr>
          <w:lang w:val="da-DK"/>
        </w:rPr>
        <w:t>dog</w:t>
      </w:r>
      <w:r w:rsidRPr="005B7D8F">
        <w:rPr>
          <w:spacing w:val="-8"/>
          <w:lang w:val="da-DK"/>
        </w:rPr>
        <w:t xml:space="preserve"> </w:t>
      </w:r>
      <w:r w:rsidRPr="005B7D8F">
        <w:rPr>
          <w:lang w:val="da-DK"/>
        </w:rPr>
        <w:t>væsentligt</w:t>
      </w:r>
      <w:r w:rsidRPr="005B7D8F">
        <w:rPr>
          <w:spacing w:val="-8"/>
          <w:lang w:val="da-DK"/>
        </w:rPr>
        <w:t xml:space="preserve"> </w:t>
      </w:r>
      <w:r w:rsidRPr="005B7D8F">
        <w:rPr>
          <w:lang w:val="da-DK"/>
        </w:rPr>
        <w:t>mindre</w:t>
      </w:r>
      <w:r w:rsidRPr="005B7D8F">
        <w:rPr>
          <w:spacing w:val="-8"/>
          <w:lang w:val="da-DK"/>
        </w:rPr>
        <w:t xml:space="preserve"> </w:t>
      </w:r>
      <w:r w:rsidRPr="005B7D8F">
        <w:rPr>
          <w:lang w:val="da-DK"/>
        </w:rPr>
        <w:t>end</w:t>
      </w:r>
      <w:r w:rsidRPr="005B7D8F">
        <w:rPr>
          <w:spacing w:val="-10"/>
          <w:lang w:val="da-DK"/>
        </w:rPr>
        <w:t xml:space="preserve"> </w:t>
      </w:r>
      <w:r w:rsidRPr="005B7D8F">
        <w:rPr>
          <w:lang w:val="da-DK"/>
        </w:rPr>
        <w:t>for</w:t>
      </w:r>
      <w:r w:rsidRPr="005B7D8F">
        <w:rPr>
          <w:spacing w:val="-9"/>
          <w:lang w:val="da-DK"/>
        </w:rPr>
        <w:t xml:space="preserve"> </w:t>
      </w:r>
      <w:r w:rsidRPr="005B7D8F">
        <w:rPr>
          <w:lang w:val="da-DK"/>
        </w:rPr>
        <w:t>de</w:t>
      </w:r>
      <w:r w:rsidRPr="005B7D8F">
        <w:rPr>
          <w:spacing w:val="-9"/>
          <w:lang w:val="da-DK"/>
        </w:rPr>
        <w:t xml:space="preserve"> </w:t>
      </w:r>
      <w:r w:rsidRPr="005B7D8F">
        <w:rPr>
          <w:lang w:val="da-DK"/>
        </w:rPr>
        <w:t>løsninger,</w:t>
      </w:r>
      <w:r w:rsidRPr="005B7D8F">
        <w:rPr>
          <w:spacing w:val="-10"/>
          <w:lang w:val="da-DK"/>
        </w:rPr>
        <w:t xml:space="preserve"> </w:t>
      </w:r>
      <w:r w:rsidRPr="005B7D8F">
        <w:rPr>
          <w:lang w:val="da-DK"/>
        </w:rPr>
        <w:t>som</w:t>
      </w:r>
      <w:r w:rsidRPr="005B7D8F">
        <w:rPr>
          <w:spacing w:val="-6"/>
          <w:lang w:val="da-DK"/>
        </w:rPr>
        <w:t xml:space="preserve"> </w:t>
      </w:r>
      <w:r w:rsidRPr="005B7D8F">
        <w:rPr>
          <w:lang w:val="da-DK"/>
        </w:rPr>
        <w:t>går</w:t>
      </w:r>
      <w:r w:rsidRPr="005B7D8F">
        <w:rPr>
          <w:spacing w:val="-9"/>
          <w:lang w:val="da-DK"/>
        </w:rPr>
        <w:t xml:space="preserve"> </w:t>
      </w:r>
      <w:r w:rsidRPr="005B7D8F">
        <w:rPr>
          <w:lang w:val="da-DK"/>
        </w:rPr>
        <w:t>på</w:t>
      </w:r>
      <w:r w:rsidRPr="005B7D8F">
        <w:rPr>
          <w:spacing w:val="-9"/>
          <w:lang w:val="da-DK"/>
        </w:rPr>
        <w:t xml:space="preserve"> </w:t>
      </w:r>
      <w:r w:rsidRPr="005B7D8F">
        <w:rPr>
          <w:lang w:val="da-DK"/>
        </w:rPr>
        <w:t>tværs</w:t>
      </w:r>
      <w:r w:rsidRPr="005B7D8F">
        <w:rPr>
          <w:spacing w:val="-9"/>
          <w:lang w:val="da-DK"/>
        </w:rPr>
        <w:t xml:space="preserve"> </w:t>
      </w:r>
      <w:r w:rsidRPr="005B7D8F">
        <w:rPr>
          <w:lang w:val="da-DK"/>
        </w:rPr>
        <w:t>af</w:t>
      </w:r>
      <w:r w:rsidRPr="005B7D8F">
        <w:rPr>
          <w:spacing w:val="-8"/>
          <w:lang w:val="da-DK"/>
        </w:rPr>
        <w:t xml:space="preserve"> </w:t>
      </w:r>
      <w:r w:rsidRPr="005B7D8F">
        <w:rPr>
          <w:lang w:val="da-DK"/>
        </w:rPr>
        <w:t>øen,</w:t>
      </w:r>
      <w:r w:rsidRPr="005B7D8F">
        <w:rPr>
          <w:spacing w:val="-11"/>
          <w:lang w:val="da-DK"/>
        </w:rPr>
        <w:t xml:space="preserve"> </w:t>
      </w:r>
      <w:r w:rsidRPr="005B7D8F">
        <w:rPr>
          <w:lang w:val="da-DK"/>
        </w:rPr>
        <w:t>ligesom</w:t>
      </w:r>
      <w:r w:rsidRPr="005B7D8F">
        <w:rPr>
          <w:spacing w:val="-6"/>
          <w:lang w:val="da-DK"/>
        </w:rPr>
        <w:t xml:space="preserve"> </w:t>
      </w:r>
      <w:r w:rsidRPr="005B7D8F">
        <w:rPr>
          <w:lang w:val="da-DK"/>
        </w:rPr>
        <w:t>der heller ikke er problemer med barriereeffekt for dyr og mennesker ved disse løsninger.</w:t>
      </w:r>
    </w:p>
    <w:p w14:paraId="182C9EAE" w14:textId="77777777" w:rsidR="00CF575A" w:rsidRPr="005B7D8F" w:rsidRDefault="00CF575A" w:rsidP="00CF575A">
      <w:pPr>
        <w:pStyle w:val="Brdtekst"/>
        <w:spacing w:before="32"/>
        <w:rPr>
          <w:lang w:val="da-DK"/>
        </w:rPr>
      </w:pPr>
    </w:p>
    <w:p w14:paraId="02D03FA6" w14:textId="77777777" w:rsidR="00CF575A" w:rsidRPr="005B7D8F" w:rsidRDefault="00CF575A" w:rsidP="00CF575A">
      <w:pPr>
        <w:ind w:left="1202"/>
        <w:jc w:val="both"/>
        <w:rPr>
          <w:i/>
          <w:sz w:val="20"/>
          <w:lang w:val="da-DK"/>
        </w:rPr>
      </w:pPr>
      <w:r w:rsidRPr="005B7D8F">
        <w:rPr>
          <w:i/>
          <w:sz w:val="20"/>
          <w:lang w:val="da-DK"/>
        </w:rPr>
        <w:t>Trafik</w:t>
      </w:r>
      <w:r w:rsidRPr="005B7D8F">
        <w:rPr>
          <w:i/>
          <w:spacing w:val="-7"/>
          <w:sz w:val="20"/>
          <w:lang w:val="da-DK"/>
        </w:rPr>
        <w:t xml:space="preserve"> </w:t>
      </w:r>
      <w:r w:rsidRPr="005B7D8F">
        <w:rPr>
          <w:i/>
          <w:sz w:val="20"/>
          <w:lang w:val="da-DK"/>
        </w:rPr>
        <w:t>og</w:t>
      </w:r>
      <w:r w:rsidRPr="005B7D8F">
        <w:rPr>
          <w:i/>
          <w:spacing w:val="-6"/>
          <w:sz w:val="20"/>
          <w:lang w:val="da-DK"/>
        </w:rPr>
        <w:t xml:space="preserve"> </w:t>
      </w:r>
      <w:r w:rsidRPr="005B7D8F">
        <w:rPr>
          <w:i/>
          <w:spacing w:val="-2"/>
          <w:sz w:val="20"/>
          <w:lang w:val="da-DK"/>
        </w:rPr>
        <w:t>anlægsøkonomi</w:t>
      </w:r>
    </w:p>
    <w:p w14:paraId="0A266CE5" w14:textId="77777777" w:rsidR="00CF575A" w:rsidRPr="005B7D8F" w:rsidRDefault="00CF575A" w:rsidP="00CF575A">
      <w:pPr>
        <w:pStyle w:val="Brdtekst"/>
        <w:spacing w:before="36" w:line="276" w:lineRule="auto"/>
        <w:ind w:left="1202" w:right="1099"/>
        <w:jc w:val="both"/>
        <w:rPr>
          <w:lang w:val="da-DK"/>
        </w:rPr>
      </w:pPr>
      <w:r w:rsidRPr="005B7D8F">
        <w:rPr>
          <w:lang w:val="da-DK"/>
        </w:rPr>
        <w:t xml:space="preserve">Trafikalt er de undersøgte løsninger syd om Samsø ikke lige så attraktive som de udvalgte løs- </w:t>
      </w:r>
      <w:proofErr w:type="spellStart"/>
      <w:r w:rsidRPr="005B7D8F">
        <w:rPr>
          <w:lang w:val="da-DK"/>
        </w:rPr>
        <w:t>ninger</w:t>
      </w:r>
      <w:proofErr w:type="spellEnd"/>
      <w:r w:rsidRPr="005B7D8F">
        <w:rPr>
          <w:lang w:val="da-DK"/>
        </w:rPr>
        <w:t xml:space="preserve"> i forundersøgelsen, herunder særligt i forhold til antal brugere og rejsetidsgevinster. For- </w:t>
      </w:r>
      <w:proofErr w:type="spellStart"/>
      <w:r w:rsidRPr="005B7D8F">
        <w:rPr>
          <w:lang w:val="da-DK"/>
        </w:rPr>
        <w:t>skellen</w:t>
      </w:r>
      <w:proofErr w:type="spellEnd"/>
      <w:r w:rsidRPr="005B7D8F">
        <w:rPr>
          <w:spacing w:val="-4"/>
          <w:lang w:val="da-DK"/>
        </w:rPr>
        <w:t xml:space="preserve"> </w:t>
      </w:r>
      <w:r w:rsidRPr="005B7D8F">
        <w:rPr>
          <w:lang w:val="da-DK"/>
        </w:rPr>
        <w:t>er</w:t>
      </w:r>
      <w:r w:rsidRPr="005B7D8F">
        <w:rPr>
          <w:spacing w:val="-5"/>
          <w:lang w:val="da-DK"/>
        </w:rPr>
        <w:t xml:space="preserve"> </w:t>
      </w:r>
      <w:r w:rsidRPr="005B7D8F">
        <w:rPr>
          <w:lang w:val="da-DK"/>
        </w:rPr>
        <w:t>dog</w:t>
      </w:r>
      <w:r w:rsidRPr="005B7D8F">
        <w:rPr>
          <w:spacing w:val="-4"/>
          <w:lang w:val="da-DK"/>
        </w:rPr>
        <w:t xml:space="preserve"> </w:t>
      </w:r>
      <w:r w:rsidRPr="005B7D8F">
        <w:rPr>
          <w:lang w:val="da-DK"/>
        </w:rPr>
        <w:t>ikke</w:t>
      </w:r>
      <w:r w:rsidRPr="005B7D8F">
        <w:rPr>
          <w:spacing w:val="-8"/>
          <w:lang w:val="da-DK"/>
        </w:rPr>
        <w:t xml:space="preserve"> </w:t>
      </w:r>
      <w:r w:rsidRPr="005B7D8F">
        <w:rPr>
          <w:lang w:val="da-DK"/>
        </w:rPr>
        <w:t>markant.</w:t>
      </w:r>
      <w:r w:rsidRPr="005B7D8F">
        <w:rPr>
          <w:spacing w:val="-4"/>
          <w:lang w:val="da-DK"/>
        </w:rPr>
        <w:t xml:space="preserve"> </w:t>
      </w:r>
      <w:r w:rsidRPr="005B7D8F">
        <w:rPr>
          <w:lang w:val="da-DK"/>
        </w:rPr>
        <w:t>Løsningerne</w:t>
      </w:r>
      <w:r w:rsidRPr="005B7D8F">
        <w:rPr>
          <w:spacing w:val="-6"/>
          <w:lang w:val="da-DK"/>
        </w:rPr>
        <w:t xml:space="preserve"> </w:t>
      </w:r>
      <w:r w:rsidRPr="005B7D8F">
        <w:rPr>
          <w:lang w:val="da-DK"/>
        </w:rPr>
        <w:t>er</w:t>
      </w:r>
      <w:r w:rsidRPr="005B7D8F">
        <w:rPr>
          <w:spacing w:val="-4"/>
          <w:lang w:val="da-DK"/>
        </w:rPr>
        <w:t xml:space="preserve"> </w:t>
      </w:r>
      <w:r w:rsidRPr="005B7D8F">
        <w:rPr>
          <w:lang w:val="da-DK"/>
        </w:rPr>
        <w:t>beregnet</w:t>
      </w:r>
      <w:r w:rsidRPr="005B7D8F">
        <w:rPr>
          <w:spacing w:val="-4"/>
          <w:lang w:val="da-DK"/>
        </w:rPr>
        <w:t xml:space="preserve"> </w:t>
      </w:r>
      <w:r w:rsidRPr="005B7D8F">
        <w:rPr>
          <w:lang w:val="da-DK"/>
        </w:rPr>
        <w:t>til</w:t>
      </w:r>
      <w:r w:rsidRPr="005B7D8F">
        <w:rPr>
          <w:spacing w:val="-6"/>
          <w:lang w:val="da-DK"/>
        </w:rPr>
        <w:t xml:space="preserve"> </w:t>
      </w:r>
      <w:r w:rsidRPr="005B7D8F">
        <w:rPr>
          <w:lang w:val="da-DK"/>
        </w:rPr>
        <w:t>at</w:t>
      </w:r>
      <w:r w:rsidRPr="005B7D8F">
        <w:rPr>
          <w:spacing w:val="-4"/>
          <w:lang w:val="da-DK"/>
        </w:rPr>
        <w:t xml:space="preserve"> </w:t>
      </w:r>
      <w:r w:rsidRPr="005B7D8F">
        <w:rPr>
          <w:lang w:val="da-DK"/>
        </w:rPr>
        <w:t>have</w:t>
      </w:r>
      <w:r w:rsidRPr="005B7D8F">
        <w:rPr>
          <w:spacing w:val="-2"/>
          <w:lang w:val="da-DK"/>
        </w:rPr>
        <w:t xml:space="preserve"> </w:t>
      </w:r>
      <w:r w:rsidRPr="005B7D8F">
        <w:rPr>
          <w:lang w:val="da-DK"/>
        </w:rPr>
        <w:t>ca.</w:t>
      </w:r>
      <w:r w:rsidRPr="005B7D8F">
        <w:rPr>
          <w:spacing w:val="-6"/>
          <w:lang w:val="da-DK"/>
        </w:rPr>
        <w:t xml:space="preserve"> </w:t>
      </w:r>
      <w:r w:rsidRPr="005B7D8F">
        <w:rPr>
          <w:lang w:val="da-DK"/>
        </w:rPr>
        <w:t>5-6</w:t>
      </w:r>
      <w:r w:rsidRPr="005B7D8F">
        <w:rPr>
          <w:spacing w:val="-4"/>
          <w:lang w:val="da-DK"/>
        </w:rPr>
        <w:t xml:space="preserve"> </w:t>
      </w:r>
      <w:r w:rsidRPr="005B7D8F">
        <w:rPr>
          <w:lang w:val="da-DK"/>
        </w:rPr>
        <w:t>pct.</w:t>
      </w:r>
      <w:r w:rsidRPr="005B7D8F">
        <w:rPr>
          <w:spacing w:val="-6"/>
          <w:lang w:val="da-DK"/>
        </w:rPr>
        <w:t xml:space="preserve"> </w:t>
      </w:r>
      <w:r w:rsidRPr="005B7D8F">
        <w:rPr>
          <w:lang w:val="da-DK"/>
        </w:rPr>
        <w:t>mindre</w:t>
      </w:r>
      <w:r w:rsidRPr="005B7D8F">
        <w:rPr>
          <w:spacing w:val="-4"/>
          <w:lang w:val="da-DK"/>
        </w:rPr>
        <w:t xml:space="preserve"> </w:t>
      </w:r>
      <w:r w:rsidRPr="005B7D8F">
        <w:rPr>
          <w:lang w:val="da-DK"/>
        </w:rPr>
        <w:t>vejtrafik</w:t>
      </w:r>
      <w:r w:rsidRPr="005B7D8F">
        <w:rPr>
          <w:spacing w:val="-3"/>
          <w:lang w:val="da-DK"/>
        </w:rPr>
        <w:t xml:space="preserve"> </w:t>
      </w:r>
      <w:r w:rsidRPr="005B7D8F">
        <w:rPr>
          <w:lang w:val="da-DK"/>
        </w:rPr>
        <w:t>eller ca. 2000-3000 færre køretøjer end bedste løsning. Beregningen er forbundet med usikkerhed.</w:t>
      </w:r>
    </w:p>
    <w:p w14:paraId="7F2C3966" w14:textId="77777777" w:rsidR="00CF575A" w:rsidRPr="005B7D8F" w:rsidRDefault="00CF575A" w:rsidP="00CF575A">
      <w:pPr>
        <w:pStyle w:val="Brdtekst"/>
        <w:spacing w:before="35"/>
        <w:rPr>
          <w:lang w:val="da-DK"/>
        </w:rPr>
      </w:pPr>
    </w:p>
    <w:p w14:paraId="5EA2F554" w14:textId="77777777" w:rsidR="00CF575A" w:rsidRDefault="00CF575A" w:rsidP="00CF575A">
      <w:pPr>
        <w:pStyle w:val="Brdtekst"/>
        <w:spacing w:line="276" w:lineRule="auto"/>
        <w:ind w:left="1202" w:right="1097"/>
        <w:jc w:val="both"/>
      </w:pPr>
      <w:r w:rsidRPr="005B7D8F">
        <w:rPr>
          <w:lang w:val="da-DK"/>
        </w:rPr>
        <w:t>I</w:t>
      </w:r>
      <w:r w:rsidRPr="005B7D8F">
        <w:rPr>
          <w:spacing w:val="-11"/>
          <w:lang w:val="da-DK"/>
        </w:rPr>
        <w:t xml:space="preserve"> </w:t>
      </w:r>
      <w:r w:rsidRPr="005B7D8F">
        <w:rPr>
          <w:lang w:val="da-DK"/>
        </w:rPr>
        <w:t>forhold</w:t>
      </w:r>
      <w:r w:rsidRPr="005B7D8F">
        <w:rPr>
          <w:spacing w:val="-9"/>
          <w:lang w:val="da-DK"/>
        </w:rPr>
        <w:t xml:space="preserve"> </w:t>
      </w:r>
      <w:r w:rsidRPr="005B7D8F">
        <w:rPr>
          <w:lang w:val="da-DK"/>
        </w:rPr>
        <w:t>til</w:t>
      </w:r>
      <w:r w:rsidRPr="005B7D8F">
        <w:rPr>
          <w:spacing w:val="-10"/>
          <w:lang w:val="da-DK"/>
        </w:rPr>
        <w:t xml:space="preserve"> </w:t>
      </w:r>
      <w:r w:rsidRPr="005B7D8F">
        <w:rPr>
          <w:lang w:val="da-DK"/>
        </w:rPr>
        <w:t>anlægsøkonomi</w:t>
      </w:r>
      <w:r w:rsidRPr="005B7D8F">
        <w:rPr>
          <w:spacing w:val="-14"/>
          <w:lang w:val="da-DK"/>
        </w:rPr>
        <w:t xml:space="preserve"> </w:t>
      </w:r>
      <w:r w:rsidRPr="005B7D8F">
        <w:rPr>
          <w:lang w:val="da-DK"/>
        </w:rPr>
        <w:t>ligger</w:t>
      </w:r>
      <w:r w:rsidRPr="005B7D8F">
        <w:rPr>
          <w:spacing w:val="-8"/>
          <w:lang w:val="da-DK"/>
        </w:rPr>
        <w:t xml:space="preserve"> </w:t>
      </w:r>
      <w:r w:rsidRPr="005B7D8F">
        <w:rPr>
          <w:lang w:val="da-DK"/>
        </w:rPr>
        <w:t>anlægsoverslaget</w:t>
      </w:r>
      <w:r w:rsidRPr="005B7D8F">
        <w:rPr>
          <w:spacing w:val="-11"/>
          <w:lang w:val="da-DK"/>
        </w:rPr>
        <w:t xml:space="preserve"> </w:t>
      </w:r>
      <w:r w:rsidRPr="005B7D8F">
        <w:rPr>
          <w:lang w:val="da-DK"/>
        </w:rPr>
        <w:t>for</w:t>
      </w:r>
      <w:r w:rsidRPr="005B7D8F">
        <w:rPr>
          <w:spacing w:val="-8"/>
          <w:lang w:val="da-DK"/>
        </w:rPr>
        <w:t xml:space="preserve"> </w:t>
      </w:r>
      <w:r w:rsidRPr="005B7D8F">
        <w:rPr>
          <w:lang w:val="da-DK"/>
        </w:rPr>
        <w:t>de</w:t>
      </w:r>
      <w:r w:rsidRPr="005B7D8F">
        <w:rPr>
          <w:spacing w:val="-12"/>
          <w:lang w:val="da-DK"/>
        </w:rPr>
        <w:t xml:space="preserve"> </w:t>
      </w:r>
      <w:r w:rsidRPr="005B7D8F">
        <w:rPr>
          <w:lang w:val="da-DK"/>
        </w:rPr>
        <w:t>fire</w:t>
      </w:r>
      <w:r w:rsidRPr="005B7D8F">
        <w:rPr>
          <w:spacing w:val="-9"/>
          <w:lang w:val="da-DK"/>
        </w:rPr>
        <w:t xml:space="preserve"> </w:t>
      </w:r>
      <w:r w:rsidRPr="005B7D8F">
        <w:rPr>
          <w:lang w:val="da-DK"/>
        </w:rPr>
        <w:t>løsninger</w:t>
      </w:r>
      <w:r w:rsidRPr="005B7D8F">
        <w:rPr>
          <w:spacing w:val="-2"/>
          <w:lang w:val="da-DK"/>
        </w:rPr>
        <w:t xml:space="preserve"> </w:t>
      </w:r>
      <w:r w:rsidRPr="005B7D8F">
        <w:rPr>
          <w:lang w:val="da-DK"/>
        </w:rPr>
        <w:t>på</w:t>
      </w:r>
      <w:r w:rsidRPr="005B7D8F">
        <w:rPr>
          <w:spacing w:val="-9"/>
          <w:lang w:val="da-DK"/>
        </w:rPr>
        <w:t xml:space="preserve"> </w:t>
      </w:r>
      <w:r w:rsidRPr="005B7D8F">
        <w:rPr>
          <w:lang w:val="da-DK"/>
        </w:rPr>
        <w:t>123-156</w:t>
      </w:r>
      <w:r w:rsidRPr="005B7D8F">
        <w:rPr>
          <w:spacing w:val="-11"/>
          <w:lang w:val="da-DK"/>
        </w:rPr>
        <w:t xml:space="preserve"> </w:t>
      </w:r>
      <w:r w:rsidRPr="005B7D8F">
        <w:rPr>
          <w:lang w:val="da-DK"/>
        </w:rPr>
        <w:t>mia.</w:t>
      </w:r>
      <w:r w:rsidRPr="005B7D8F">
        <w:rPr>
          <w:spacing w:val="-12"/>
          <w:lang w:val="da-DK"/>
        </w:rPr>
        <w:t xml:space="preserve"> </w:t>
      </w:r>
      <w:r w:rsidRPr="005B7D8F">
        <w:rPr>
          <w:lang w:val="da-DK"/>
        </w:rPr>
        <w:t>kr.</w:t>
      </w:r>
      <w:r w:rsidRPr="005B7D8F">
        <w:rPr>
          <w:color w:val="9D9D9C"/>
          <w:position w:val="5"/>
          <w:sz w:val="9"/>
          <w:lang w:val="da-DK"/>
        </w:rPr>
        <w:t>1</w:t>
      </w:r>
      <w:r w:rsidRPr="005B7D8F">
        <w:rPr>
          <w:color w:val="9D9D9C"/>
          <w:spacing w:val="19"/>
          <w:position w:val="5"/>
          <w:sz w:val="9"/>
          <w:lang w:val="da-DK"/>
        </w:rPr>
        <w:t xml:space="preserve"> </w:t>
      </w:r>
      <w:r w:rsidRPr="005B7D8F">
        <w:rPr>
          <w:lang w:val="da-DK"/>
        </w:rPr>
        <w:t>inkl. 50 pct. reserver for en kombineret vej- og jernbaneforbindelse. For en ren vejforbindelse er an- lægsoverlaget</w:t>
      </w:r>
      <w:r w:rsidRPr="005B7D8F">
        <w:rPr>
          <w:spacing w:val="-2"/>
          <w:lang w:val="da-DK"/>
        </w:rPr>
        <w:t xml:space="preserve"> </w:t>
      </w:r>
      <w:r w:rsidRPr="005B7D8F">
        <w:rPr>
          <w:lang w:val="da-DK"/>
        </w:rPr>
        <w:t>beregnet</w:t>
      </w:r>
      <w:r w:rsidRPr="005B7D8F">
        <w:rPr>
          <w:spacing w:val="-4"/>
          <w:lang w:val="da-DK"/>
        </w:rPr>
        <w:t xml:space="preserve"> </w:t>
      </w:r>
      <w:r w:rsidRPr="005B7D8F">
        <w:rPr>
          <w:lang w:val="da-DK"/>
        </w:rPr>
        <w:t>til 68-94</w:t>
      </w:r>
      <w:r w:rsidRPr="005B7D8F">
        <w:rPr>
          <w:spacing w:val="-4"/>
          <w:lang w:val="da-DK"/>
        </w:rPr>
        <w:t xml:space="preserve"> </w:t>
      </w:r>
      <w:r w:rsidRPr="005B7D8F">
        <w:rPr>
          <w:lang w:val="da-DK"/>
        </w:rPr>
        <w:t>mia.</w:t>
      </w:r>
      <w:r w:rsidRPr="005B7D8F">
        <w:rPr>
          <w:spacing w:val="-4"/>
          <w:lang w:val="da-DK"/>
        </w:rPr>
        <w:t xml:space="preserve"> </w:t>
      </w:r>
      <w:r w:rsidRPr="005B7D8F">
        <w:rPr>
          <w:lang w:val="da-DK"/>
        </w:rPr>
        <w:t>kr.</w:t>
      </w:r>
      <w:r w:rsidRPr="005B7D8F">
        <w:rPr>
          <w:spacing w:val="-3"/>
          <w:lang w:val="da-DK"/>
        </w:rPr>
        <w:t xml:space="preserve"> </w:t>
      </w:r>
      <w:r w:rsidRPr="00CF575A">
        <w:rPr>
          <w:lang w:val="da-DK"/>
        </w:rPr>
        <w:t>Til</w:t>
      </w:r>
      <w:r w:rsidRPr="00CF575A">
        <w:rPr>
          <w:spacing w:val="-5"/>
          <w:lang w:val="da-DK"/>
        </w:rPr>
        <w:t xml:space="preserve"> </w:t>
      </w:r>
      <w:r w:rsidRPr="00CF575A">
        <w:rPr>
          <w:lang w:val="da-DK"/>
        </w:rPr>
        <w:t>sammenligning</w:t>
      </w:r>
      <w:r w:rsidRPr="00CF575A">
        <w:rPr>
          <w:spacing w:val="-5"/>
          <w:lang w:val="da-DK"/>
        </w:rPr>
        <w:t xml:space="preserve"> </w:t>
      </w:r>
      <w:r w:rsidRPr="00CF575A">
        <w:rPr>
          <w:lang w:val="da-DK"/>
        </w:rPr>
        <w:t>er</w:t>
      </w:r>
      <w:r w:rsidRPr="00CF575A">
        <w:rPr>
          <w:spacing w:val="-1"/>
          <w:lang w:val="da-DK"/>
        </w:rPr>
        <w:t xml:space="preserve"> </w:t>
      </w:r>
      <w:r w:rsidRPr="00CF575A">
        <w:rPr>
          <w:lang w:val="da-DK"/>
        </w:rPr>
        <w:t>den</w:t>
      </w:r>
      <w:r w:rsidRPr="00CF575A">
        <w:rPr>
          <w:spacing w:val="-2"/>
          <w:lang w:val="da-DK"/>
        </w:rPr>
        <w:t xml:space="preserve"> </w:t>
      </w:r>
      <w:r w:rsidRPr="00CF575A">
        <w:rPr>
          <w:lang w:val="da-DK"/>
        </w:rPr>
        <w:t>billigste</w:t>
      </w:r>
      <w:r w:rsidRPr="00CF575A">
        <w:rPr>
          <w:spacing w:val="-2"/>
          <w:lang w:val="da-DK"/>
        </w:rPr>
        <w:t xml:space="preserve"> </w:t>
      </w:r>
      <w:r w:rsidRPr="00CF575A">
        <w:rPr>
          <w:lang w:val="da-DK"/>
        </w:rPr>
        <w:t>udvalgte</w:t>
      </w:r>
      <w:r w:rsidRPr="00CF575A">
        <w:rPr>
          <w:spacing w:val="-3"/>
          <w:lang w:val="da-DK"/>
        </w:rPr>
        <w:t xml:space="preserve"> </w:t>
      </w:r>
      <w:r w:rsidRPr="00CF575A">
        <w:rPr>
          <w:lang w:val="da-DK"/>
        </w:rPr>
        <w:t>løsning</w:t>
      </w:r>
      <w:r w:rsidRPr="00CF575A">
        <w:rPr>
          <w:spacing w:val="-4"/>
          <w:lang w:val="da-DK"/>
        </w:rPr>
        <w:t xml:space="preserve"> </w:t>
      </w:r>
      <w:proofErr w:type="spellStart"/>
      <w:r w:rsidRPr="00CF575A">
        <w:rPr>
          <w:lang w:val="da-DK"/>
        </w:rPr>
        <w:t>vur</w:t>
      </w:r>
      <w:proofErr w:type="spellEnd"/>
      <w:r w:rsidRPr="00CF575A">
        <w:rPr>
          <w:lang w:val="da-DK"/>
        </w:rPr>
        <w:t xml:space="preserve">- </w:t>
      </w:r>
      <w:proofErr w:type="spellStart"/>
      <w:r w:rsidRPr="00CF575A">
        <w:rPr>
          <w:lang w:val="da-DK"/>
        </w:rPr>
        <w:t>deret</w:t>
      </w:r>
      <w:proofErr w:type="spellEnd"/>
      <w:r w:rsidRPr="00CF575A">
        <w:rPr>
          <w:lang w:val="da-DK"/>
        </w:rPr>
        <w:t xml:space="preserve"> til 110 mia. kr. </w:t>
      </w:r>
      <w:r>
        <w:t>(</w:t>
      </w:r>
      <w:proofErr w:type="spellStart"/>
      <w:r>
        <w:t>vej</w:t>
      </w:r>
      <w:proofErr w:type="spellEnd"/>
      <w:r>
        <w:t xml:space="preserve"> + bane) </w:t>
      </w:r>
      <w:proofErr w:type="spellStart"/>
      <w:r>
        <w:t>og</w:t>
      </w:r>
      <w:proofErr w:type="spellEnd"/>
      <w:r>
        <w:t xml:space="preserve"> 60 </w:t>
      </w:r>
      <w:proofErr w:type="spellStart"/>
      <w:r>
        <w:t>mia</w:t>
      </w:r>
      <w:proofErr w:type="spellEnd"/>
      <w:r>
        <w:t xml:space="preserve">. kr. (ren </w:t>
      </w:r>
      <w:proofErr w:type="spellStart"/>
      <w:r>
        <w:t>vej</w:t>
      </w:r>
      <w:proofErr w:type="spellEnd"/>
      <w:r>
        <w:t>).</w:t>
      </w:r>
    </w:p>
    <w:p w14:paraId="2CAA8F2D" w14:textId="77777777" w:rsidR="00CF575A" w:rsidRDefault="00CF575A" w:rsidP="00CF575A">
      <w:pPr>
        <w:pStyle w:val="Brdtekst"/>
        <w:spacing w:before="32"/>
      </w:pPr>
    </w:p>
    <w:p w14:paraId="26438E43" w14:textId="77777777" w:rsidR="00CF575A" w:rsidRPr="005B7D8F" w:rsidRDefault="00CF575A" w:rsidP="00CF575A">
      <w:pPr>
        <w:pStyle w:val="Overskrift3"/>
        <w:numPr>
          <w:ilvl w:val="0"/>
          <w:numId w:val="6"/>
        </w:numPr>
        <w:tabs>
          <w:tab w:val="left" w:pos="1434"/>
        </w:tabs>
        <w:spacing w:before="1"/>
        <w:ind w:left="1434" w:hanging="232"/>
        <w:jc w:val="both"/>
        <w:rPr>
          <w:lang w:val="da-DK"/>
        </w:rPr>
      </w:pPr>
      <w:r w:rsidRPr="005B7D8F">
        <w:rPr>
          <w:lang w:val="da-DK"/>
        </w:rPr>
        <w:t>Alternativer</w:t>
      </w:r>
      <w:r w:rsidRPr="005B7D8F">
        <w:rPr>
          <w:spacing w:val="-8"/>
          <w:lang w:val="da-DK"/>
        </w:rPr>
        <w:t xml:space="preserve"> </w:t>
      </w:r>
      <w:r w:rsidRPr="005B7D8F">
        <w:rPr>
          <w:lang w:val="da-DK"/>
        </w:rPr>
        <w:t>til</w:t>
      </w:r>
      <w:r w:rsidRPr="005B7D8F">
        <w:rPr>
          <w:spacing w:val="-9"/>
          <w:lang w:val="da-DK"/>
        </w:rPr>
        <w:t xml:space="preserve"> </w:t>
      </w:r>
      <w:r w:rsidRPr="005B7D8F">
        <w:rPr>
          <w:lang w:val="da-DK"/>
        </w:rPr>
        <w:t>og</w:t>
      </w:r>
      <w:r w:rsidRPr="005B7D8F">
        <w:rPr>
          <w:spacing w:val="-4"/>
          <w:lang w:val="da-DK"/>
        </w:rPr>
        <w:t xml:space="preserve"> </w:t>
      </w:r>
      <w:r w:rsidRPr="005B7D8F">
        <w:rPr>
          <w:lang w:val="da-DK"/>
        </w:rPr>
        <w:t>variationer</w:t>
      </w:r>
      <w:r w:rsidRPr="005B7D8F">
        <w:rPr>
          <w:spacing w:val="-8"/>
          <w:lang w:val="da-DK"/>
        </w:rPr>
        <w:t xml:space="preserve"> </w:t>
      </w:r>
      <w:r w:rsidRPr="005B7D8F">
        <w:rPr>
          <w:lang w:val="da-DK"/>
        </w:rPr>
        <w:t>af</w:t>
      </w:r>
      <w:r w:rsidRPr="005B7D8F">
        <w:rPr>
          <w:spacing w:val="-7"/>
          <w:lang w:val="da-DK"/>
        </w:rPr>
        <w:t xml:space="preserve"> </w:t>
      </w:r>
      <w:r w:rsidRPr="005B7D8F">
        <w:rPr>
          <w:lang w:val="da-DK"/>
        </w:rPr>
        <w:t>de</w:t>
      </w:r>
      <w:r w:rsidRPr="005B7D8F">
        <w:rPr>
          <w:spacing w:val="-7"/>
          <w:lang w:val="da-DK"/>
        </w:rPr>
        <w:t xml:space="preserve"> </w:t>
      </w:r>
      <w:r w:rsidRPr="005B7D8F">
        <w:rPr>
          <w:lang w:val="da-DK"/>
        </w:rPr>
        <w:t>undersøgte</w:t>
      </w:r>
      <w:r w:rsidRPr="005B7D8F">
        <w:rPr>
          <w:spacing w:val="-7"/>
          <w:lang w:val="da-DK"/>
        </w:rPr>
        <w:t xml:space="preserve"> </w:t>
      </w:r>
      <w:r w:rsidRPr="005B7D8F">
        <w:rPr>
          <w:lang w:val="da-DK"/>
        </w:rPr>
        <w:t>løsninger</w:t>
      </w:r>
      <w:r w:rsidRPr="005B7D8F">
        <w:rPr>
          <w:spacing w:val="-8"/>
          <w:lang w:val="da-DK"/>
        </w:rPr>
        <w:t xml:space="preserve"> </w:t>
      </w:r>
      <w:r w:rsidRPr="005B7D8F">
        <w:rPr>
          <w:lang w:val="da-DK"/>
        </w:rPr>
        <w:t>med</w:t>
      </w:r>
      <w:r w:rsidRPr="005B7D8F">
        <w:rPr>
          <w:spacing w:val="-7"/>
          <w:lang w:val="da-DK"/>
        </w:rPr>
        <w:t xml:space="preserve"> </w:t>
      </w:r>
      <w:r w:rsidRPr="005B7D8F">
        <w:rPr>
          <w:lang w:val="da-DK"/>
        </w:rPr>
        <w:t>forløb</w:t>
      </w:r>
      <w:r w:rsidRPr="005B7D8F">
        <w:rPr>
          <w:spacing w:val="-7"/>
          <w:lang w:val="da-DK"/>
        </w:rPr>
        <w:t xml:space="preserve"> </w:t>
      </w:r>
      <w:r w:rsidRPr="005B7D8F">
        <w:rPr>
          <w:lang w:val="da-DK"/>
        </w:rPr>
        <w:t>syd</w:t>
      </w:r>
      <w:r w:rsidRPr="005B7D8F">
        <w:rPr>
          <w:spacing w:val="-7"/>
          <w:lang w:val="da-DK"/>
        </w:rPr>
        <w:t xml:space="preserve"> </w:t>
      </w:r>
      <w:r w:rsidRPr="005B7D8F">
        <w:rPr>
          <w:lang w:val="da-DK"/>
        </w:rPr>
        <w:t>om</w:t>
      </w:r>
      <w:r w:rsidRPr="005B7D8F">
        <w:rPr>
          <w:spacing w:val="-7"/>
          <w:lang w:val="da-DK"/>
        </w:rPr>
        <w:t xml:space="preserve"> </w:t>
      </w:r>
      <w:r w:rsidRPr="005B7D8F">
        <w:rPr>
          <w:spacing w:val="-2"/>
          <w:lang w:val="da-DK"/>
        </w:rPr>
        <w:t>Samsø</w:t>
      </w:r>
    </w:p>
    <w:p w14:paraId="08B55CD0" w14:textId="77777777" w:rsidR="00CF575A" w:rsidRPr="005B7D8F" w:rsidRDefault="00CF575A" w:rsidP="00CF575A">
      <w:pPr>
        <w:pStyle w:val="Brdtekst"/>
        <w:spacing w:before="123" w:line="276" w:lineRule="auto"/>
        <w:ind w:left="1202" w:right="1102"/>
        <w:jc w:val="both"/>
        <w:rPr>
          <w:lang w:val="da-DK"/>
        </w:rPr>
      </w:pPr>
      <w:proofErr w:type="gramStart"/>
      <w:r w:rsidRPr="005B7D8F">
        <w:rPr>
          <w:lang w:val="da-DK"/>
        </w:rPr>
        <w:t>Såfremt</w:t>
      </w:r>
      <w:proofErr w:type="gramEnd"/>
      <w:r w:rsidRPr="005B7D8F">
        <w:rPr>
          <w:spacing w:val="-1"/>
          <w:lang w:val="da-DK"/>
        </w:rPr>
        <w:t xml:space="preserve"> </w:t>
      </w:r>
      <w:r w:rsidRPr="005B7D8F">
        <w:rPr>
          <w:lang w:val="da-DK"/>
        </w:rPr>
        <w:t>det</w:t>
      </w:r>
      <w:r w:rsidRPr="005B7D8F">
        <w:rPr>
          <w:spacing w:val="-1"/>
          <w:lang w:val="da-DK"/>
        </w:rPr>
        <w:t xml:space="preserve"> </w:t>
      </w:r>
      <w:r w:rsidRPr="005B7D8F">
        <w:rPr>
          <w:lang w:val="da-DK"/>
        </w:rPr>
        <w:t>politisk besluttes,</w:t>
      </w:r>
      <w:r w:rsidRPr="005B7D8F">
        <w:rPr>
          <w:spacing w:val="-1"/>
          <w:lang w:val="da-DK"/>
        </w:rPr>
        <w:t xml:space="preserve"> </w:t>
      </w:r>
      <w:r w:rsidRPr="005B7D8F">
        <w:rPr>
          <w:lang w:val="da-DK"/>
        </w:rPr>
        <w:t>at</w:t>
      </w:r>
      <w:r w:rsidRPr="005B7D8F">
        <w:rPr>
          <w:spacing w:val="-1"/>
          <w:lang w:val="da-DK"/>
        </w:rPr>
        <w:t xml:space="preserve"> </w:t>
      </w:r>
      <w:r w:rsidRPr="005B7D8F">
        <w:rPr>
          <w:lang w:val="da-DK"/>
        </w:rPr>
        <w:t>der skal</w:t>
      </w:r>
      <w:r w:rsidRPr="005B7D8F">
        <w:rPr>
          <w:spacing w:val="-2"/>
          <w:lang w:val="da-DK"/>
        </w:rPr>
        <w:t xml:space="preserve"> </w:t>
      </w:r>
      <w:r w:rsidRPr="005B7D8F">
        <w:rPr>
          <w:lang w:val="da-DK"/>
        </w:rPr>
        <w:t>arbejdes videre</w:t>
      </w:r>
      <w:r w:rsidRPr="005B7D8F">
        <w:rPr>
          <w:spacing w:val="-1"/>
          <w:lang w:val="da-DK"/>
        </w:rPr>
        <w:t xml:space="preserve"> </w:t>
      </w:r>
      <w:r w:rsidRPr="005B7D8F">
        <w:rPr>
          <w:lang w:val="da-DK"/>
        </w:rPr>
        <w:t>med</w:t>
      </w:r>
      <w:r w:rsidRPr="005B7D8F">
        <w:rPr>
          <w:spacing w:val="-2"/>
          <w:lang w:val="da-DK"/>
        </w:rPr>
        <w:t xml:space="preserve"> </w:t>
      </w:r>
      <w:r w:rsidRPr="005B7D8F">
        <w:rPr>
          <w:lang w:val="da-DK"/>
        </w:rPr>
        <w:t>en</w:t>
      </w:r>
      <w:r w:rsidRPr="005B7D8F">
        <w:rPr>
          <w:spacing w:val="-2"/>
          <w:lang w:val="da-DK"/>
        </w:rPr>
        <w:t xml:space="preserve"> </w:t>
      </w:r>
      <w:r w:rsidRPr="005B7D8F">
        <w:rPr>
          <w:lang w:val="da-DK"/>
        </w:rPr>
        <w:t>løsning</w:t>
      </w:r>
      <w:r w:rsidRPr="005B7D8F">
        <w:rPr>
          <w:spacing w:val="-2"/>
          <w:lang w:val="da-DK"/>
        </w:rPr>
        <w:t xml:space="preserve"> </w:t>
      </w:r>
      <w:r w:rsidRPr="005B7D8F">
        <w:rPr>
          <w:lang w:val="da-DK"/>
        </w:rPr>
        <w:t>syd om Samsø,</w:t>
      </w:r>
      <w:r w:rsidRPr="005B7D8F">
        <w:rPr>
          <w:spacing w:val="-1"/>
          <w:lang w:val="da-DK"/>
        </w:rPr>
        <w:t xml:space="preserve"> </w:t>
      </w:r>
      <w:r w:rsidRPr="005B7D8F">
        <w:rPr>
          <w:lang w:val="da-DK"/>
        </w:rPr>
        <w:t>vil</w:t>
      </w:r>
      <w:r w:rsidRPr="005B7D8F">
        <w:rPr>
          <w:spacing w:val="-2"/>
          <w:lang w:val="da-DK"/>
        </w:rPr>
        <w:t xml:space="preserve"> </w:t>
      </w:r>
      <w:r w:rsidRPr="005B7D8F">
        <w:rPr>
          <w:lang w:val="da-DK"/>
        </w:rPr>
        <w:t xml:space="preserve">der på grund af forbindelsens længde og de store afstande mellem nærmeste til- og frakørsel blive behov for en redningsstation undervejs til for eksempel helikopterlandingsplads og </w:t>
      </w:r>
      <w:proofErr w:type="spellStart"/>
      <w:r w:rsidRPr="005B7D8F">
        <w:rPr>
          <w:lang w:val="da-DK"/>
        </w:rPr>
        <w:t>redningsud</w:t>
      </w:r>
      <w:proofErr w:type="spellEnd"/>
      <w:r w:rsidRPr="005B7D8F">
        <w:rPr>
          <w:lang w:val="da-DK"/>
        </w:rPr>
        <w:t>- styr.</w:t>
      </w:r>
      <w:r w:rsidRPr="005B7D8F">
        <w:rPr>
          <w:spacing w:val="-6"/>
          <w:lang w:val="da-DK"/>
        </w:rPr>
        <w:t xml:space="preserve"> </w:t>
      </w:r>
      <w:r w:rsidRPr="005B7D8F">
        <w:rPr>
          <w:lang w:val="da-DK"/>
        </w:rPr>
        <w:t>Placering</w:t>
      </w:r>
      <w:r w:rsidRPr="005B7D8F">
        <w:rPr>
          <w:spacing w:val="-7"/>
          <w:lang w:val="da-DK"/>
        </w:rPr>
        <w:t xml:space="preserve"> </w:t>
      </w:r>
      <w:r w:rsidRPr="005B7D8F">
        <w:rPr>
          <w:lang w:val="da-DK"/>
        </w:rPr>
        <w:t>af</w:t>
      </w:r>
      <w:r w:rsidRPr="005B7D8F">
        <w:rPr>
          <w:spacing w:val="-7"/>
          <w:lang w:val="da-DK"/>
        </w:rPr>
        <w:t xml:space="preserve"> </w:t>
      </w:r>
      <w:r w:rsidRPr="005B7D8F">
        <w:rPr>
          <w:lang w:val="da-DK"/>
        </w:rPr>
        <w:t>en</w:t>
      </w:r>
      <w:r w:rsidRPr="005B7D8F">
        <w:rPr>
          <w:spacing w:val="-9"/>
          <w:lang w:val="da-DK"/>
        </w:rPr>
        <w:t xml:space="preserve"> </w:t>
      </w:r>
      <w:r w:rsidRPr="005B7D8F">
        <w:rPr>
          <w:lang w:val="da-DK"/>
        </w:rPr>
        <w:t>redningsstation</w:t>
      </w:r>
      <w:r w:rsidRPr="005B7D8F">
        <w:rPr>
          <w:spacing w:val="-6"/>
          <w:lang w:val="da-DK"/>
        </w:rPr>
        <w:t xml:space="preserve"> </w:t>
      </w:r>
      <w:r w:rsidRPr="005B7D8F">
        <w:rPr>
          <w:lang w:val="da-DK"/>
        </w:rPr>
        <w:t>vil</w:t>
      </w:r>
      <w:r w:rsidRPr="005B7D8F">
        <w:rPr>
          <w:spacing w:val="-7"/>
          <w:lang w:val="da-DK"/>
        </w:rPr>
        <w:t xml:space="preserve"> </w:t>
      </w:r>
      <w:r w:rsidRPr="005B7D8F">
        <w:rPr>
          <w:lang w:val="da-DK"/>
        </w:rPr>
        <w:t>kræve,</w:t>
      </w:r>
      <w:r w:rsidRPr="005B7D8F">
        <w:rPr>
          <w:spacing w:val="-9"/>
          <w:lang w:val="da-DK"/>
        </w:rPr>
        <w:t xml:space="preserve"> </w:t>
      </w:r>
      <w:r w:rsidRPr="005B7D8F">
        <w:rPr>
          <w:lang w:val="da-DK"/>
        </w:rPr>
        <w:t>at</w:t>
      </w:r>
      <w:r w:rsidRPr="005B7D8F">
        <w:rPr>
          <w:spacing w:val="-9"/>
          <w:lang w:val="da-DK"/>
        </w:rPr>
        <w:t xml:space="preserve"> </w:t>
      </w:r>
      <w:r w:rsidRPr="005B7D8F">
        <w:rPr>
          <w:lang w:val="da-DK"/>
        </w:rPr>
        <w:t>brodækket</w:t>
      </w:r>
      <w:r w:rsidRPr="005B7D8F">
        <w:rPr>
          <w:spacing w:val="-9"/>
          <w:lang w:val="da-DK"/>
        </w:rPr>
        <w:t xml:space="preserve"> </w:t>
      </w:r>
      <w:r w:rsidRPr="005B7D8F">
        <w:rPr>
          <w:lang w:val="da-DK"/>
        </w:rPr>
        <w:t>udvides</w:t>
      </w:r>
      <w:r w:rsidRPr="005B7D8F">
        <w:rPr>
          <w:spacing w:val="-8"/>
          <w:lang w:val="da-DK"/>
        </w:rPr>
        <w:t xml:space="preserve"> </w:t>
      </w:r>
      <w:r w:rsidRPr="005B7D8F">
        <w:rPr>
          <w:lang w:val="da-DK"/>
        </w:rPr>
        <w:t>lokalt,</w:t>
      </w:r>
      <w:r w:rsidRPr="005B7D8F">
        <w:rPr>
          <w:spacing w:val="-7"/>
          <w:lang w:val="da-DK"/>
        </w:rPr>
        <w:t xml:space="preserve"> </w:t>
      </w:r>
      <w:r w:rsidRPr="005B7D8F">
        <w:rPr>
          <w:lang w:val="da-DK"/>
        </w:rPr>
        <w:t>eller</w:t>
      </w:r>
      <w:r w:rsidRPr="005B7D8F">
        <w:rPr>
          <w:spacing w:val="-8"/>
          <w:lang w:val="da-DK"/>
        </w:rPr>
        <w:t xml:space="preserve"> </w:t>
      </w:r>
      <w:r w:rsidRPr="005B7D8F">
        <w:rPr>
          <w:lang w:val="da-DK"/>
        </w:rPr>
        <w:t>at</w:t>
      </w:r>
      <w:r w:rsidRPr="005B7D8F">
        <w:rPr>
          <w:spacing w:val="-9"/>
          <w:lang w:val="da-DK"/>
        </w:rPr>
        <w:t xml:space="preserve"> </w:t>
      </w:r>
      <w:r w:rsidRPr="005B7D8F">
        <w:rPr>
          <w:lang w:val="da-DK"/>
        </w:rPr>
        <w:t>der</w:t>
      </w:r>
      <w:r w:rsidRPr="005B7D8F">
        <w:rPr>
          <w:spacing w:val="-8"/>
          <w:lang w:val="da-DK"/>
        </w:rPr>
        <w:t xml:space="preserve"> </w:t>
      </w:r>
      <w:r w:rsidRPr="005B7D8F">
        <w:rPr>
          <w:lang w:val="da-DK"/>
        </w:rPr>
        <w:t>anlægges en kunstig ø eller nyt landområde, afhængig af pladsbehov og forhold.</w:t>
      </w:r>
    </w:p>
    <w:p w14:paraId="30B63B14" w14:textId="77777777" w:rsidR="00CF575A" w:rsidRPr="005B7D8F" w:rsidRDefault="00CF575A" w:rsidP="00CF575A">
      <w:pPr>
        <w:pStyle w:val="Brdtekst"/>
        <w:spacing w:before="34"/>
        <w:rPr>
          <w:lang w:val="da-DK"/>
        </w:rPr>
      </w:pPr>
    </w:p>
    <w:p w14:paraId="5A054BDA" w14:textId="77777777" w:rsidR="00CF575A" w:rsidRPr="005B7D8F" w:rsidRDefault="00CF575A" w:rsidP="00CF575A">
      <w:pPr>
        <w:pStyle w:val="Brdtekst"/>
        <w:spacing w:line="276" w:lineRule="auto"/>
        <w:ind w:left="1202" w:right="1103"/>
        <w:jc w:val="both"/>
        <w:rPr>
          <w:lang w:val="da-DK"/>
        </w:rPr>
      </w:pPr>
      <w:r w:rsidRPr="005B7D8F">
        <w:rPr>
          <w:lang w:val="da-DK"/>
        </w:rPr>
        <w:t>En kunstig ø vil have den fordel, at den også kan anvendes til udfletningsanlæg mellem højbro med</w:t>
      </w:r>
      <w:r w:rsidRPr="005B7D8F">
        <w:rPr>
          <w:spacing w:val="-4"/>
          <w:lang w:val="da-DK"/>
        </w:rPr>
        <w:t xml:space="preserve"> </w:t>
      </w:r>
      <w:r w:rsidRPr="005B7D8F">
        <w:rPr>
          <w:lang w:val="da-DK"/>
        </w:rPr>
        <w:t>trafik i</w:t>
      </w:r>
      <w:r w:rsidRPr="005B7D8F">
        <w:rPr>
          <w:spacing w:val="-4"/>
          <w:lang w:val="da-DK"/>
        </w:rPr>
        <w:t xml:space="preserve"> </w:t>
      </w:r>
      <w:r w:rsidRPr="005B7D8F">
        <w:rPr>
          <w:lang w:val="da-DK"/>
        </w:rPr>
        <w:t>to</w:t>
      </w:r>
      <w:r w:rsidRPr="005B7D8F">
        <w:rPr>
          <w:spacing w:val="-2"/>
          <w:lang w:val="da-DK"/>
        </w:rPr>
        <w:t xml:space="preserve"> </w:t>
      </w:r>
      <w:r w:rsidRPr="005B7D8F">
        <w:rPr>
          <w:lang w:val="da-DK"/>
        </w:rPr>
        <w:t>etager</w:t>
      </w:r>
      <w:r w:rsidRPr="005B7D8F">
        <w:rPr>
          <w:spacing w:val="-2"/>
          <w:lang w:val="da-DK"/>
        </w:rPr>
        <w:t xml:space="preserve"> </w:t>
      </w:r>
      <w:r w:rsidRPr="005B7D8F">
        <w:rPr>
          <w:lang w:val="da-DK"/>
        </w:rPr>
        <w:t>øst</w:t>
      </w:r>
      <w:r w:rsidRPr="005B7D8F">
        <w:rPr>
          <w:spacing w:val="-3"/>
          <w:lang w:val="da-DK"/>
        </w:rPr>
        <w:t xml:space="preserve"> </w:t>
      </w:r>
      <w:r w:rsidRPr="005B7D8F">
        <w:rPr>
          <w:lang w:val="da-DK"/>
        </w:rPr>
        <w:t>for Samsø</w:t>
      </w:r>
      <w:r w:rsidRPr="005B7D8F">
        <w:rPr>
          <w:spacing w:val="-2"/>
          <w:lang w:val="da-DK"/>
        </w:rPr>
        <w:t xml:space="preserve"> </w:t>
      </w:r>
      <w:r w:rsidRPr="005B7D8F">
        <w:rPr>
          <w:lang w:val="da-DK"/>
        </w:rPr>
        <w:t>og</w:t>
      </w:r>
      <w:r w:rsidRPr="005B7D8F">
        <w:rPr>
          <w:spacing w:val="-4"/>
          <w:lang w:val="da-DK"/>
        </w:rPr>
        <w:t xml:space="preserve"> </w:t>
      </w:r>
      <w:r w:rsidRPr="005B7D8F">
        <w:rPr>
          <w:lang w:val="da-DK"/>
        </w:rPr>
        <w:t>lavbro</w:t>
      </w:r>
      <w:r w:rsidRPr="005B7D8F">
        <w:rPr>
          <w:spacing w:val="-3"/>
          <w:lang w:val="da-DK"/>
        </w:rPr>
        <w:t xml:space="preserve"> </w:t>
      </w:r>
      <w:r w:rsidRPr="005B7D8F">
        <w:rPr>
          <w:lang w:val="da-DK"/>
        </w:rPr>
        <w:t>med</w:t>
      </w:r>
      <w:r w:rsidRPr="005B7D8F">
        <w:rPr>
          <w:spacing w:val="-4"/>
          <w:lang w:val="da-DK"/>
        </w:rPr>
        <w:t xml:space="preserve"> </w:t>
      </w:r>
      <w:r w:rsidRPr="005B7D8F">
        <w:rPr>
          <w:lang w:val="da-DK"/>
        </w:rPr>
        <w:t>trafik i</w:t>
      </w:r>
      <w:r w:rsidRPr="005B7D8F">
        <w:rPr>
          <w:spacing w:val="-4"/>
          <w:lang w:val="da-DK"/>
        </w:rPr>
        <w:t xml:space="preserve"> </w:t>
      </w:r>
      <w:r w:rsidRPr="005B7D8F">
        <w:rPr>
          <w:lang w:val="da-DK"/>
        </w:rPr>
        <w:t>én</w:t>
      </w:r>
      <w:r w:rsidRPr="005B7D8F">
        <w:rPr>
          <w:spacing w:val="-4"/>
          <w:lang w:val="da-DK"/>
        </w:rPr>
        <w:t xml:space="preserve"> </w:t>
      </w:r>
      <w:r w:rsidRPr="005B7D8F">
        <w:rPr>
          <w:lang w:val="da-DK"/>
        </w:rPr>
        <w:t>etage</w:t>
      </w:r>
      <w:r w:rsidRPr="005B7D8F">
        <w:rPr>
          <w:spacing w:val="-1"/>
          <w:lang w:val="da-DK"/>
        </w:rPr>
        <w:t xml:space="preserve"> </w:t>
      </w:r>
      <w:r w:rsidRPr="005B7D8F">
        <w:rPr>
          <w:lang w:val="da-DK"/>
        </w:rPr>
        <w:t>vest</w:t>
      </w:r>
      <w:r w:rsidRPr="005B7D8F">
        <w:rPr>
          <w:spacing w:val="-3"/>
          <w:lang w:val="da-DK"/>
        </w:rPr>
        <w:t xml:space="preserve"> </w:t>
      </w:r>
      <w:r w:rsidRPr="005B7D8F">
        <w:rPr>
          <w:lang w:val="da-DK"/>
        </w:rPr>
        <w:t>for Samsø.</w:t>
      </w:r>
      <w:r w:rsidRPr="005B7D8F">
        <w:rPr>
          <w:spacing w:val="-3"/>
          <w:lang w:val="da-DK"/>
        </w:rPr>
        <w:t xml:space="preserve"> </w:t>
      </w:r>
      <w:r w:rsidRPr="005B7D8F">
        <w:rPr>
          <w:lang w:val="da-DK"/>
        </w:rPr>
        <w:t>Disse</w:t>
      </w:r>
      <w:r w:rsidRPr="005B7D8F">
        <w:rPr>
          <w:spacing w:val="-3"/>
          <w:lang w:val="da-DK"/>
        </w:rPr>
        <w:t xml:space="preserve"> </w:t>
      </w:r>
      <w:r w:rsidRPr="005B7D8F">
        <w:rPr>
          <w:lang w:val="da-DK"/>
        </w:rPr>
        <w:t>mulig- heder er dog ikke undersøgt nærmere i forundersøgelsen.</w:t>
      </w:r>
    </w:p>
    <w:p w14:paraId="183BBF04" w14:textId="77777777" w:rsidR="00CF575A" w:rsidRPr="005B7D8F" w:rsidRDefault="00CF575A" w:rsidP="00CF575A">
      <w:pPr>
        <w:pStyle w:val="Brdtekst"/>
        <w:spacing w:before="35"/>
        <w:rPr>
          <w:lang w:val="da-DK"/>
        </w:rPr>
      </w:pPr>
    </w:p>
    <w:p w14:paraId="471BC79B" w14:textId="77777777" w:rsidR="00CF575A" w:rsidRPr="005B7D8F" w:rsidRDefault="00CF575A" w:rsidP="00CF575A">
      <w:pPr>
        <w:pStyle w:val="Brdtekst"/>
        <w:spacing w:line="276" w:lineRule="auto"/>
        <w:ind w:left="1202" w:right="1096"/>
        <w:jc w:val="both"/>
        <w:rPr>
          <w:lang w:val="da-DK"/>
        </w:rPr>
      </w:pPr>
      <w:r w:rsidRPr="005B7D8F">
        <w:rPr>
          <w:lang w:val="da-DK"/>
        </w:rPr>
        <w:t>Alternativt kunne der undersøges en mulig løsning, hvor udgravet havbundsmateriale fra kyst- kyst</w:t>
      </w:r>
      <w:r w:rsidRPr="005B7D8F">
        <w:rPr>
          <w:spacing w:val="-10"/>
          <w:lang w:val="da-DK"/>
        </w:rPr>
        <w:t xml:space="preserve"> </w:t>
      </w:r>
      <w:r w:rsidRPr="005B7D8F">
        <w:rPr>
          <w:lang w:val="da-DK"/>
        </w:rPr>
        <w:t>løsningerne,</w:t>
      </w:r>
      <w:r w:rsidRPr="005B7D8F">
        <w:rPr>
          <w:spacing w:val="-10"/>
          <w:lang w:val="da-DK"/>
        </w:rPr>
        <w:t xml:space="preserve"> </w:t>
      </w:r>
      <w:r w:rsidRPr="005B7D8F">
        <w:rPr>
          <w:lang w:val="da-DK"/>
        </w:rPr>
        <w:t>fx</w:t>
      </w:r>
      <w:r w:rsidRPr="005B7D8F">
        <w:rPr>
          <w:spacing w:val="-10"/>
          <w:lang w:val="da-DK"/>
        </w:rPr>
        <w:t xml:space="preserve"> </w:t>
      </w:r>
      <w:r w:rsidRPr="005B7D8F">
        <w:rPr>
          <w:lang w:val="da-DK"/>
        </w:rPr>
        <w:t>fra</w:t>
      </w:r>
      <w:r w:rsidRPr="005B7D8F">
        <w:rPr>
          <w:spacing w:val="-7"/>
          <w:lang w:val="da-DK"/>
        </w:rPr>
        <w:t xml:space="preserve"> </w:t>
      </w:r>
      <w:r w:rsidRPr="005B7D8F">
        <w:rPr>
          <w:lang w:val="da-DK"/>
        </w:rPr>
        <w:t>en</w:t>
      </w:r>
      <w:r w:rsidRPr="005B7D8F">
        <w:rPr>
          <w:spacing w:val="-10"/>
          <w:lang w:val="da-DK"/>
        </w:rPr>
        <w:t xml:space="preserve"> </w:t>
      </w:r>
      <w:r w:rsidRPr="005B7D8F">
        <w:rPr>
          <w:lang w:val="da-DK"/>
        </w:rPr>
        <w:t>sænketunnel,</w:t>
      </w:r>
      <w:r w:rsidRPr="005B7D8F">
        <w:rPr>
          <w:spacing w:val="-10"/>
          <w:lang w:val="da-DK"/>
        </w:rPr>
        <w:t xml:space="preserve"> </w:t>
      </w:r>
      <w:r w:rsidRPr="005B7D8F">
        <w:rPr>
          <w:lang w:val="da-DK"/>
        </w:rPr>
        <w:t>boret</w:t>
      </w:r>
      <w:r w:rsidRPr="005B7D8F">
        <w:rPr>
          <w:spacing w:val="-10"/>
          <w:lang w:val="da-DK"/>
        </w:rPr>
        <w:t xml:space="preserve"> </w:t>
      </w:r>
      <w:r w:rsidRPr="005B7D8F">
        <w:rPr>
          <w:lang w:val="da-DK"/>
        </w:rPr>
        <w:t>tunnel</w:t>
      </w:r>
      <w:r w:rsidRPr="005B7D8F">
        <w:rPr>
          <w:spacing w:val="-10"/>
          <w:lang w:val="da-DK"/>
        </w:rPr>
        <w:t xml:space="preserve"> </w:t>
      </w:r>
      <w:r w:rsidRPr="005B7D8F">
        <w:rPr>
          <w:lang w:val="da-DK"/>
        </w:rPr>
        <w:t>eller</w:t>
      </w:r>
      <w:r w:rsidRPr="005B7D8F">
        <w:rPr>
          <w:spacing w:val="-7"/>
          <w:lang w:val="da-DK"/>
        </w:rPr>
        <w:t xml:space="preserve"> </w:t>
      </w:r>
      <w:r w:rsidRPr="005B7D8F">
        <w:rPr>
          <w:lang w:val="da-DK"/>
        </w:rPr>
        <w:t>bropiller,</w:t>
      </w:r>
      <w:r w:rsidRPr="005B7D8F">
        <w:rPr>
          <w:spacing w:val="-10"/>
          <w:lang w:val="da-DK"/>
        </w:rPr>
        <w:t xml:space="preserve"> </w:t>
      </w:r>
      <w:r w:rsidRPr="005B7D8F">
        <w:rPr>
          <w:lang w:val="da-DK"/>
        </w:rPr>
        <w:t>genanvendes</w:t>
      </w:r>
      <w:r w:rsidRPr="005B7D8F">
        <w:rPr>
          <w:spacing w:val="-9"/>
          <w:lang w:val="da-DK"/>
        </w:rPr>
        <w:t xml:space="preserve"> </w:t>
      </w:r>
      <w:r w:rsidRPr="005B7D8F">
        <w:rPr>
          <w:lang w:val="da-DK"/>
        </w:rPr>
        <w:t>som</w:t>
      </w:r>
      <w:r w:rsidRPr="005B7D8F">
        <w:rPr>
          <w:spacing w:val="-6"/>
          <w:lang w:val="da-DK"/>
        </w:rPr>
        <w:t xml:space="preserve"> </w:t>
      </w:r>
      <w:r w:rsidRPr="005B7D8F">
        <w:rPr>
          <w:lang w:val="da-DK"/>
        </w:rPr>
        <w:t>landopfyld syd for Samsø i forlængelse af den eksisterende kystlinje. Dermed kan der dannes et nyt land- område i forlængelse af det eksisterende, som det lige nu sker på Femern Bælt-forbindelsen.</w:t>
      </w:r>
    </w:p>
    <w:p w14:paraId="0FC56645" w14:textId="77777777" w:rsidR="00CF575A" w:rsidRPr="005B7D8F" w:rsidRDefault="00CF575A" w:rsidP="00CF575A">
      <w:pPr>
        <w:pStyle w:val="Brdtekst"/>
        <w:spacing w:before="34"/>
        <w:rPr>
          <w:lang w:val="da-DK"/>
        </w:rPr>
      </w:pPr>
    </w:p>
    <w:p w14:paraId="22F11A31" w14:textId="77777777" w:rsidR="00CF575A" w:rsidRPr="005B7D8F" w:rsidRDefault="00CF575A" w:rsidP="00CF575A">
      <w:pPr>
        <w:pStyle w:val="Brdtekst"/>
        <w:spacing w:before="1" w:line="276" w:lineRule="auto"/>
        <w:ind w:left="1202" w:right="1096"/>
        <w:jc w:val="both"/>
        <w:rPr>
          <w:lang w:val="da-DK"/>
        </w:rPr>
      </w:pPr>
      <w:r w:rsidRPr="005B7D8F">
        <w:rPr>
          <w:lang w:val="da-DK"/>
        </w:rPr>
        <w:t xml:space="preserve">Det er vurderingen, at en løsning med landopfyld syd for Samsø vil kunne imødekomme sikker- </w:t>
      </w:r>
      <w:proofErr w:type="spellStart"/>
      <w:r w:rsidRPr="005B7D8F">
        <w:rPr>
          <w:lang w:val="da-DK"/>
        </w:rPr>
        <w:t>hedsbehovet</w:t>
      </w:r>
      <w:proofErr w:type="spellEnd"/>
      <w:r w:rsidRPr="005B7D8F">
        <w:rPr>
          <w:lang w:val="da-DK"/>
        </w:rPr>
        <w:t xml:space="preserve"> i forhold til etablering af en redningsstation og give mulighed for eventuel </w:t>
      </w:r>
      <w:proofErr w:type="spellStart"/>
      <w:r w:rsidRPr="005B7D8F">
        <w:rPr>
          <w:lang w:val="da-DK"/>
        </w:rPr>
        <w:t>trafikbe</w:t>
      </w:r>
      <w:proofErr w:type="spellEnd"/>
      <w:r w:rsidRPr="005B7D8F">
        <w:rPr>
          <w:lang w:val="da-DK"/>
        </w:rPr>
        <w:t xml:space="preserve">- </w:t>
      </w:r>
      <w:proofErr w:type="spellStart"/>
      <w:r w:rsidRPr="005B7D8F">
        <w:rPr>
          <w:lang w:val="da-DK"/>
        </w:rPr>
        <w:t>tjening</w:t>
      </w:r>
      <w:proofErr w:type="spellEnd"/>
      <w:r w:rsidRPr="005B7D8F">
        <w:rPr>
          <w:lang w:val="da-DK"/>
        </w:rPr>
        <w:t xml:space="preserve"> af Samsø.</w:t>
      </w:r>
    </w:p>
    <w:p w14:paraId="16869B53" w14:textId="77777777" w:rsidR="00CF575A" w:rsidRPr="005B7D8F" w:rsidRDefault="00CF575A" w:rsidP="00CF575A">
      <w:pPr>
        <w:pStyle w:val="Brdtekst"/>
        <w:spacing w:before="35"/>
        <w:rPr>
          <w:lang w:val="da-DK"/>
        </w:rPr>
      </w:pPr>
    </w:p>
    <w:p w14:paraId="45018A9B" w14:textId="77777777" w:rsidR="00CF575A" w:rsidRPr="005B7D8F" w:rsidRDefault="00CF575A" w:rsidP="00CF575A">
      <w:pPr>
        <w:pStyle w:val="Brdtekst"/>
        <w:spacing w:line="276" w:lineRule="auto"/>
        <w:ind w:left="1202" w:right="1095"/>
        <w:jc w:val="both"/>
        <w:rPr>
          <w:lang w:val="da-DK"/>
        </w:rPr>
      </w:pPr>
      <w:r w:rsidRPr="005B7D8F">
        <w:rPr>
          <w:lang w:val="da-DK"/>
        </w:rPr>
        <w:t>Anlægsøkonomisk er disse alternativer/varianter ikke analyseret nærmere. Til sammenligning skal</w:t>
      </w:r>
      <w:r w:rsidRPr="005B7D8F">
        <w:rPr>
          <w:spacing w:val="-6"/>
          <w:lang w:val="da-DK"/>
        </w:rPr>
        <w:t xml:space="preserve"> </w:t>
      </w:r>
      <w:r w:rsidRPr="005B7D8F">
        <w:rPr>
          <w:lang w:val="da-DK"/>
        </w:rPr>
        <w:t>dog</w:t>
      </w:r>
      <w:r w:rsidRPr="005B7D8F">
        <w:rPr>
          <w:spacing w:val="-3"/>
          <w:lang w:val="da-DK"/>
        </w:rPr>
        <w:t xml:space="preserve"> </w:t>
      </w:r>
      <w:r w:rsidRPr="005B7D8F">
        <w:rPr>
          <w:lang w:val="da-DK"/>
        </w:rPr>
        <w:t>tilføjes,</w:t>
      </w:r>
      <w:r w:rsidRPr="005B7D8F">
        <w:rPr>
          <w:spacing w:val="-4"/>
          <w:lang w:val="da-DK"/>
        </w:rPr>
        <w:t xml:space="preserve"> </w:t>
      </w:r>
      <w:r w:rsidRPr="005B7D8F">
        <w:rPr>
          <w:lang w:val="da-DK"/>
        </w:rPr>
        <w:t>at</w:t>
      </w:r>
      <w:r w:rsidRPr="005B7D8F">
        <w:rPr>
          <w:spacing w:val="-5"/>
          <w:lang w:val="da-DK"/>
        </w:rPr>
        <w:t xml:space="preserve"> </w:t>
      </w:r>
      <w:r w:rsidRPr="005B7D8F">
        <w:rPr>
          <w:lang w:val="da-DK"/>
        </w:rPr>
        <w:t>prisen</w:t>
      </w:r>
      <w:r w:rsidRPr="005B7D8F">
        <w:rPr>
          <w:spacing w:val="-3"/>
          <w:lang w:val="da-DK"/>
        </w:rPr>
        <w:t xml:space="preserve"> </w:t>
      </w:r>
      <w:r w:rsidRPr="005B7D8F">
        <w:rPr>
          <w:lang w:val="da-DK"/>
        </w:rPr>
        <w:t>for</w:t>
      </w:r>
      <w:r w:rsidRPr="005B7D8F">
        <w:rPr>
          <w:spacing w:val="-4"/>
          <w:lang w:val="da-DK"/>
        </w:rPr>
        <w:t xml:space="preserve"> </w:t>
      </w:r>
      <w:r w:rsidRPr="005B7D8F">
        <w:rPr>
          <w:lang w:val="da-DK"/>
        </w:rPr>
        <w:t>en</w:t>
      </w:r>
      <w:r w:rsidRPr="005B7D8F">
        <w:rPr>
          <w:spacing w:val="-3"/>
          <w:lang w:val="da-DK"/>
        </w:rPr>
        <w:t xml:space="preserve"> </w:t>
      </w:r>
      <w:r w:rsidRPr="005B7D8F">
        <w:rPr>
          <w:lang w:val="da-DK"/>
        </w:rPr>
        <w:t>fuld</w:t>
      </w:r>
      <w:r w:rsidRPr="005B7D8F">
        <w:rPr>
          <w:spacing w:val="-3"/>
          <w:lang w:val="da-DK"/>
        </w:rPr>
        <w:t xml:space="preserve"> </w:t>
      </w:r>
      <w:r w:rsidRPr="005B7D8F">
        <w:rPr>
          <w:lang w:val="da-DK"/>
        </w:rPr>
        <w:t>cut-cover</w:t>
      </w:r>
      <w:r w:rsidRPr="005B7D8F">
        <w:rPr>
          <w:spacing w:val="-2"/>
          <w:lang w:val="da-DK"/>
        </w:rPr>
        <w:t xml:space="preserve"> </w:t>
      </w:r>
      <w:r w:rsidRPr="005B7D8F">
        <w:rPr>
          <w:lang w:val="da-DK"/>
        </w:rPr>
        <w:t>løsning</w:t>
      </w:r>
      <w:r w:rsidRPr="005B7D8F">
        <w:rPr>
          <w:spacing w:val="-3"/>
          <w:lang w:val="da-DK"/>
        </w:rPr>
        <w:t xml:space="preserve"> </w:t>
      </w:r>
      <w:r w:rsidRPr="005B7D8F">
        <w:rPr>
          <w:lang w:val="da-DK"/>
        </w:rPr>
        <w:t>hen</w:t>
      </w:r>
      <w:r w:rsidRPr="005B7D8F">
        <w:rPr>
          <w:spacing w:val="-2"/>
          <w:lang w:val="da-DK"/>
        </w:rPr>
        <w:t xml:space="preserve"> </w:t>
      </w:r>
      <w:r w:rsidRPr="005B7D8F">
        <w:rPr>
          <w:lang w:val="da-DK"/>
        </w:rPr>
        <w:t>over</w:t>
      </w:r>
      <w:r w:rsidRPr="005B7D8F">
        <w:rPr>
          <w:spacing w:val="-2"/>
          <w:lang w:val="da-DK"/>
        </w:rPr>
        <w:t xml:space="preserve"> </w:t>
      </w:r>
      <w:r w:rsidRPr="005B7D8F">
        <w:rPr>
          <w:lang w:val="da-DK"/>
        </w:rPr>
        <w:t>Samsø</w:t>
      </w:r>
      <w:r w:rsidRPr="005B7D8F">
        <w:rPr>
          <w:spacing w:val="-4"/>
          <w:lang w:val="da-DK"/>
        </w:rPr>
        <w:t xml:space="preserve"> </w:t>
      </w:r>
      <w:r w:rsidRPr="005B7D8F">
        <w:rPr>
          <w:lang w:val="da-DK"/>
        </w:rPr>
        <w:t>er</w:t>
      </w:r>
      <w:r w:rsidRPr="005B7D8F">
        <w:rPr>
          <w:spacing w:val="-4"/>
          <w:lang w:val="da-DK"/>
        </w:rPr>
        <w:t xml:space="preserve"> </w:t>
      </w:r>
      <w:r w:rsidRPr="005B7D8F">
        <w:rPr>
          <w:lang w:val="da-DK"/>
        </w:rPr>
        <w:t>i</w:t>
      </w:r>
      <w:r w:rsidRPr="005B7D8F">
        <w:rPr>
          <w:spacing w:val="-5"/>
          <w:lang w:val="da-DK"/>
        </w:rPr>
        <w:t xml:space="preserve"> </w:t>
      </w:r>
      <w:r w:rsidRPr="005B7D8F">
        <w:rPr>
          <w:lang w:val="da-DK"/>
        </w:rPr>
        <w:t>samme</w:t>
      </w:r>
      <w:r w:rsidRPr="005B7D8F">
        <w:rPr>
          <w:spacing w:val="-5"/>
          <w:lang w:val="da-DK"/>
        </w:rPr>
        <w:t xml:space="preserve"> </w:t>
      </w:r>
      <w:proofErr w:type="spellStart"/>
      <w:r w:rsidRPr="005B7D8F">
        <w:rPr>
          <w:lang w:val="da-DK"/>
        </w:rPr>
        <w:t>størrelsesor</w:t>
      </w:r>
      <w:proofErr w:type="spellEnd"/>
      <w:r w:rsidRPr="005B7D8F">
        <w:rPr>
          <w:lang w:val="da-DK"/>
        </w:rPr>
        <w:t>- den</w:t>
      </w:r>
      <w:r w:rsidRPr="005B7D8F">
        <w:rPr>
          <w:spacing w:val="-2"/>
          <w:lang w:val="da-DK"/>
        </w:rPr>
        <w:t xml:space="preserve"> </w:t>
      </w:r>
      <w:r w:rsidRPr="005B7D8F">
        <w:rPr>
          <w:lang w:val="da-DK"/>
        </w:rPr>
        <w:t>som prisforskellen</w:t>
      </w:r>
      <w:r w:rsidRPr="005B7D8F">
        <w:rPr>
          <w:spacing w:val="-3"/>
          <w:lang w:val="da-DK"/>
        </w:rPr>
        <w:t xml:space="preserve"> </w:t>
      </w:r>
      <w:r w:rsidRPr="005B7D8F">
        <w:rPr>
          <w:lang w:val="da-DK"/>
        </w:rPr>
        <w:t>mellem løsninger</w:t>
      </w:r>
      <w:r w:rsidRPr="005B7D8F">
        <w:rPr>
          <w:spacing w:val="-1"/>
          <w:lang w:val="da-DK"/>
        </w:rPr>
        <w:t xml:space="preserve"> </w:t>
      </w:r>
      <w:r w:rsidRPr="005B7D8F">
        <w:rPr>
          <w:lang w:val="da-DK"/>
        </w:rPr>
        <w:t>syd om Samsø</w:t>
      </w:r>
      <w:r w:rsidRPr="005B7D8F">
        <w:rPr>
          <w:spacing w:val="-1"/>
          <w:lang w:val="da-DK"/>
        </w:rPr>
        <w:t xml:space="preserve"> </w:t>
      </w:r>
      <w:r w:rsidRPr="005B7D8F">
        <w:rPr>
          <w:lang w:val="da-DK"/>
        </w:rPr>
        <w:t>og</w:t>
      </w:r>
      <w:r w:rsidRPr="005B7D8F">
        <w:rPr>
          <w:spacing w:val="-3"/>
          <w:lang w:val="da-DK"/>
        </w:rPr>
        <w:t xml:space="preserve"> </w:t>
      </w:r>
      <w:r w:rsidRPr="005B7D8F">
        <w:rPr>
          <w:lang w:val="da-DK"/>
        </w:rPr>
        <w:t>billigste løsning</w:t>
      </w:r>
      <w:r w:rsidRPr="005B7D8F">
        <w:rPr>
          <w:spacing w:val="-2"/>
          <w:lang w:val="da-DK"/>
        </w:rPr>
        <w:t xml:space="preserve"> </w:t>
      </w:r>
      <w:r w:rsidRPr="005B7D8F">
        <w:rPr>
          <w:lang w:val="da-DK"/>
        </w:rPr>
        <w:t>over Samsø</w:t>
      </w:r>
      <w:r w:rsidRPr="005B7D8F">
        <w:rPr>
          <w:spacing w:val="-1"/>
          <w:lang w:val="da-DK"/>
        </w:rPr>
        <w:t xml:space="preserve"> </w:t>
      </w:r>
      <w:r w:rsidRPr="005B7D8F">
        <w:rPr>
          <w:lang w:val="da-DK"/>
        </w:rPr>
        <w:t>(ca.</w:t>
      </w:r>
      <w:r w:rsidRPr="005B7D8F">
        <w:rPr>
          <w:spacing w:val="-2"/>
          <w:lang w:val="da-DK"/>
        </w:rPr>
        <w:t xml:space="preserve"> </w:t>
      </w:r>
      <w:r w:rsidRPr="005B7D8F">
        <w:rPr>
          <w:lang w:val="da-DK"/>
        </w:rPr>
        <w:t>10 mia. kr. for vej + bane). Det vil overordnet sige, at prisen for en fuld cut-cover løsning hen over Samsø vil ikke være dyrere end løsningerne syd om Samsø. Der er dog også, som det fremgår ovenfor,</w:t>
      </w:r>
      <w:r w:rsidRPr="005B7D8F">
        <w:rPr>
          <w:spacing w:val="-9"/>
          <w:lang w:val="da-DK"/>
        </w:rPr>
        <w:t xml:space="preserve"> </w:t>
      </w:r>
      <w:r w:rsidRPr="005B7D8F">
        <w:rPr>
          <w:lang w:val="da-DK"/>
        </w:rPr>
        <w:t>andre</w:t>
      </w:r>
      <w:r w:rsidRPr="005B7D8F">
        <w:rPr>
          <w:spacing w:val="-7"/>
          <w:lang w:val="da-DK"/>
        </w:rPr>
        <w:t xml:space="preserve"> </w:t>
      </w:r>
      <w:r w:rsidRPr="005B7D8F">
        <w:rPr>
          <w:lang w:val="da-DK"/>
        </w:rPr>
        <w:t>hensyn</w:t>
      </w:r>
      <w:r w:rsidRPr="005B7D8F">
        <w:rPr>
          <w:spacing w:val="-10"/>
          <w:lang w:val="da-DK"/>
        </w:rPr>
        <w:t xml:space="preserve"> </w:t>
      </w:r>
      <w:r w:rsidRPr="005B7D8F">
        <w:rPr>
          <w:lang w:val="da-DK"/>
        </w:rPr>
        <w:t>end</w:t>
      </w:r>
      <w:r w:rsidRPr="005B7D8F">
        <w:rPr>
          <w:spacing w:val="-7"/>
          <w:lang w:val="da-DK"/>
        </w:rPr>
        <w:t xml:space="preserve"> </w:t>
      </w:r>
      <w:r w:rsidRPr="005B7D8F">
        <w:rPr>
          <w:lang w:val="da-DK"/>
        </w:rPr>
        <w:t>økonomi,</w:t>
      </w:r>
      <w:r w:rsidRPr="005B7D8F">
        <w:rPr>
          <w:spacing w:val="-9"/>
          <w:lang w:val="da-DK"/>
        </w:rPr>
        <w:t xml:space="preserve"> </w:t>
      </w:r>
      <w:r w:rsidRPr="005B7D8F">
        <w:rPr>
          <w:lang w:val="da-DK"/>
        </w:rPr>
        <w:t>der</w:t>
      </w:r>
      <w:r w:rsidRPr="005B7D8F">
        <w:rPr>
          <w:spacing w:val="-9"/>
          <w:lang w:val="da-DK"/>
        </w:rPr>
        <w:t xml:space="preserve"> </w:t>
      </w:r>
      <w:r w:rsidRPr="005B7D8F">
        <w:rPr>
          <w:lang w:val="da-DK"/>
        </w:rPr>
        <w:t>spiller</w:t>
      </w:r>
      <w:r w:rsidRPr="005B7D8F">
        <w:rPr>
          <w:spacing w:val="-9"/>
          <w:lang w:val="da-DK"/>
        </w:rPr>
        <w:t xml:space="preserve"> </w:t>
      </w:r>
      <w:r w:rsidRPr="005B7D8F">
        <w:rPr>
          <w:lang w:val="da-DK"/>
        </w:rPr>
        <w:t>ind</w:t>
      </w:r>
      <w:r w:rsidRPr="005B7D8F">
        <w:rPr>
          <w:spacing w:val="-7"/>
          <w:lang w:val="da-DK"/>
        </w:rPr>
        <w:t xml:space="preserve"> </w:t>
      </w:r>
      <w:r w:rsidRPr="005B7D8F">
        <w:rPr>
          <w:lang w:val="da-DK"/>
        </w:rPr>
        <w:t>ved</w:t>
      </w:r>
      <w:r w:rsidRPr="005B7D8F">
        <w:rPr>
          <w:spacing w:val="-8"/>
          <w:lang w:val="da-DK"/>
        </w:rPr>
        <w:t xml:space="preserve"> </w:t>
      </w:r>
      <w:r w:rsidRPr="005B7D8F">
        <w:rPr>
          <w:lang w:val="da-DK"/>
        </w:rPr>
        <w:t>valg</w:t>
      </w:r>
      <w:r w:rsidRPr="005B7D8F">
        <w:rPr>
          <w:spacing w:val="-10"/>
          <w:lang w:val="da-DK"/>
        </w:rPr>
        <w:t xml:space="preserve"> </w:t>
      </w:r>
      <w:r w:rsidRPr="005B7D8F">
        <w:rPr>
          <w:lang w:val="da-DK"/>
        </w:rPr>
        <w:t>af</w:t>
      </w:r>
      <w:r w:rsidRPr="005B7D8F">
        <w:rPr>
          <w:spacing w:val="-8"/>
          <w:lang w:val="da-DK"/>
        </w:rPr>
        <w:t xml:space="preserve"> </w:t>
      </w:r>
      <w:r w:rsidRPr="005B7D8F">
        <w:rPr>
          <w:lang w:val="da-DK"/>
        </w:rPr>
        <w:t>løsning</w:t>
      </w:r>
      <w:r w:rsidRPr="005B7D8F">
        <w:rPr>
          <w:spacing w:val="-5"/>
          <w:lang w:val="da-DK"/>
        </w:rPr>
        <w:t xml:space="preserve"> </w:t>
      </w:r>
      <w:r w:rsidRPr="005B7D8F">
        <w:rPr>
          <w:lang w:val="da-DK"/>
        </w:rPr>
        <w:t>over</w:t>
      </w:r>
      <w:r w:rsidRPr="005B7D8F">
        <w:rPr>
          <w:spacing w:val="-8"/>
          <w:lang w:val="da-DK"/>
        </w:rPr>
        <w:t xml:space="preserve"> </w:t>
      </w:r>
      <w:r w:rsidRPr="005B7D8F">
        <w:rPr>
          <w:lang w:val="da-DK"/>
        </w:rPr>
        <w:t>eller</w:t>
      </w:r>
      <w:r w:rsidRPr="005B7D8F">
        <w:rPr>
          <w:spacing w:val="-9"/>
          <w:lang w:val="da-DK"/>
        </w:rPr>
        <w:t xml:space="preserve"> </w:t>
      </w:r>
      <w:r w:rsidRPr="005B7D8F">
        <w:rPr>
          <w:lang w:val="da-DK"/>
        </w:rPr>
        <w:t>syd</w:t>
      </w:r>
      <w:r w:rsidRPr="005B7D8F">
        <w:rPr>
          <w:spacing w:val="-6"/>
          <w:lang w:val="da-DK"/>
        </w:rPr>
        <w:t xml:space="preserve"> </w:t>
      </w:r>
      <w:r w:rsidRPr="005B7D8F">
        <w:rPr>
          <w:lang w:val="da-DK"/>
        </w:rPr>
        <w:t>om</w:t>
      </w:r>
      <w:r w:rsidRPr="005B7D8F">
        <w:rPr>
          <w:spacing w:val="-5"/>
          <w:lang w:val="da-DK"/>
        </w:rPr>
        <w:t xml:space="preserve"> </w:t>
      </w:r>
      <w:r w:rsidRPr="005B7D8F">
        <w:rPr>
          <w:spacing w:val="-2"/>
          <w:lang w:val="da-DK"/>
        </w:rPr>
        <w:t>Samsø.</w:t>
      </w:r>
    </w:p>
    <w:p w14:paraId="672F32C6" w14:textId="77777777" w:rsidR="00CF575A" w:rsidRPr="005B7D8F" w:rsidRDefault="00CF575A" w:rsidP="00CF575A">
      <w:pPr>
        <w:pStyle w:val="Brdtekst"/>
        <w:spacing w:before="197"/>
        <w:rPr>
          <w:lang w:val="da-DK"/>
        </w:rPr>
      </w:pPr>
      <w:r>
        <w:rPr>
          <w:noProof/>
          <w:lang w:val="da-DK" w:eastAsia="da-DK"/>
        </w:rPr>
        <mc:AlternateContent>
          <mc:Choice Requires="wps">
            <w:drawing>
              <wp:anchor distT="0" distB="0" distL="0" distR="0" simplePos="0" relativeHeight="251663360" behindDoc="1" locked="0" layoutInCell="1" allowOverlap="1" wp14:anchorId="7DB98AE9" wp14:editId="52130282">
                <wp:simplePos x="0" y="0"/>
                <wp:positionH relativeFrom="page">
                  <wp:posOffset>1080820</wp:posOffset>
                </wp:positionH>
                <wp:positionV relativeFrom="paragraph">
                  <wp:posOffset>286779</wp:posOffset>
                </wp:positionV>
                <wp:extent cx="1829435" cy="6350"/>
                <wp:effectExtent l="0" t="0" r="0" b="0"/>
                <wp:wrapTopAndBottom/>
                <wp:docPr id="619" name="Graphic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5"/>
                              </a:lnTo>
                              <a:lnTo>
                                <a:pt x="1829054" y="609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F8787B" id="Graphic 619" o:spid="_x0000_s1026" style="position:absolute;margin-left:85.1pt;margin-top:22.6pt;width:144.05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" path="m1829054,l,,,6095r1829054,l1829054,xe" fillcolor="black" stroked="f">
                <v:path arrowok="t"/>
                <w10:wrap type="topAndBottom" anchorx="page"/>
              </v:shape>
            </w:pict>
          </mc:Fallback>
        </mc:AlternateContent>
      </w:r>
    </w:p>
    <w:p w14:paraId="18BBC74D" w14:textId="77777777" w:rsidR="00CF575A" w:rsidRPr="005B7D8F" w:rsidRDefault="00CF575A" w:rsidP="00CF575A">
      <w:pPr>
        <w:pStyle w:val="Brdtekst"/>
        <w:spacing w:before="136"/>
        <w:rPr>
          <w:sz w:val="16"/>
          <w:lang w:val="da-DK"/>
        </w:rPr>
      </w:pPr>
    </w:p>
    <w:p w14:paraId="114EE139" w14:textId="30927C89" w:rsidR="00CF575A" w:rsidRPr="005B7D8F" w:rsidRDefault="00CF575A" w:rsidP="00981274">
      <w:pPr>
        <w:ind w:left="1202" w:right="685"/>
        <w:rPr>
          <w:sz w:val="16"/>
          <w:lang w:val="da-DK"/>
        </w:rPr>
        <w:sectPr w:rsidR="00CF575A" w:rsidRPr="005B7D8F">
          <w:pgSz w:w="11910" w:h="16840"/>
          <w:pgMar w:top="720" w:right="600" w:bottom="1260" w:left="500" w:header="0" w:footer="1067" w:gutter="0"/>
          <w:cols w:space="708"/>
        </w:sectPr>
      </w:pPr>
      <w:r w:rsidRPr="005B7D8F">
        <w:rPr>
          <w:color w:val="9D9D9C"/>
          <w:position w:val="5"/>
          <w:sz w:val="9"/>
          <w:lang w:val="da-DK"/>
        </w:rPr>
        <w:t>1</w:t>
      </w:r>
      <w:r w:rsidRPr="005B7D8F">
        <w:rPr>
          <w:color w:val="9D9D9C"/>
          <w:spacing w:val="15"/>
          <w:position w:val="5"/>
          <w:sz w:val="9"/>
          <w:lang w:val="da-DK"/>
        </w:rPr>
        <w:t xml:space="preserve"> </w:t>
      </w:r>
      <w:r w:rsidRPr="005B7D8F">
        <w:rPr>
          <w:color w:val="9D9D9C"/>
          <w:sz w:val="16"/>
          <w:lang w:val="da-DK"/>
        </w:rPr>
        <w:t>Kilde:</w:t>
      </w:r>
      <w:r w:rsidRPr="005B7D8F">
        <w:rPr>
          <w:color w:val="9D9D9C"/>
          <w:spacing w:val="-5"/>
          <w:sz w:val="16"/>
          <w:lang w:val="da-DK"/>
        </w:rPr>
        <w:t xml:space="preserve"> </w:t>
      </w:r>
      <w:r w:rsidRPr="005B7D8F">
        <w:rPr>
          <w:color w:val="9D9D9C"/>
          <w:sz w:val="16"/>
          <w:lang w:val="da-DK"/>
        </w:rPr>
        <w:t>Tabel</w:t>
      </w:r>
      <w:r w:rsidRPr="005B7D8F">
        <w:rPr>
          <w:color w:val="9D9D9C"/>
          <w:spacing w:val="-6"/>
          <w:sz w:val="16"/>
          <w:lang w:val="da-DK"/>
        </w:rPr>
        <w:t xml:space="preserve"> </w:t>
      </w:r>
      <w:r w:rsidRPr="005B7D8F">
        <w:rPr>
          <w:color w:val="9D9D9C"/>
          <w:sz w:val="16"/>
          <w:lang w:val="da-DK"/>
        </w:rPr>
        <w:t>1,</w:t>
      </w:r>
      <w:r w:rsidRPr="005B7D8F">
        <w:rPr>
          <w:color w:val="9D9D9C"/>
          <w:spacing w:val="-8"/>
          <w:sz w:val="16"/>
          <w:lang w:val="da-DK"/>
        </w:rPr>
        <w:t xml:space="preserve"> </w:t>
      </w:r>
      <w:r w:rsidRPr="005B7D8F">
        <w:rPr>
          <w:color w:val="9D9D9C"/>
          <w:sz w:val="16"/>
          <w:lang w:val="da-DK"/>
        </w:rPr>
        <w:t>side</w:t>
      </w:r>
      <w:r w:rsidRPr="005B7D8F">
        <w:rPr>
          <w:color w:val="9D9D9C"/>
          <w:spacing w:val="-5"/>
          <w:sz w:val="16"/>
          <w:lang w:val="da-DK"/>
        </w:rPr>
        <w:t xml:space="preserve"> </w:t>
      </w:r>
      <w:r w:rsidRPr="005B7D8F">
        <w:rPr>
          <w:color w:val="9D9D9C"/>
          <w:sz w:val="16"/>
          <w:lang w:val="da-DK"/>
        </w:rPr>
        <w:t>5</w:t>
      </w:r>
      <w:r w:rsidRPr="005B7D8F">
        <w:rPr>
          <w:color w:val="9D9D9C"/>
          <w:spacing w:val="-7"/>
          <w:sz w:val="16"/>
          <w:lang w:val="da-DK"/>
        </w:rPr>
        <w:t xml:space="preserve"> </w:t>
      </w:r>
      <w:r w:rsidRPr="005B7D8F">
        <w:rPr>
          <w:color w:val="9D9D9C"/>
          <w:sz w:val="16"/>
          <w:lang w:val="da-DK"/>
        </w:rPr>
        <w:t>i</w:t>
      </w:r>
      <w:r w:rsidRPr="005B7D8F">
        <w:rPr>
          <w:color w:val="9D9D9C"/>
          <w:spacing w:val="-6"/>
          <w:sz w:val="16"/>
          <w:lang w:val="da-DK"/>
        </w:rPr>
        <w:t xml:space="preserve"> </w:t>
      </w:r>
      <w:r w:rsidRPr="005B7D8F">
        <w:rPr>
          <w:color w:val="9D9D9C"/>
          <w:sz w:val="16"/>
          <w:lang w:val="da-DK"/>
        </w:rPr>
        <w:t>”Udvælgelse</w:t>
      </w:r>
      <w:r w:rsidRPr="005B7D8F">
        <w:rPr>
          <w:color w:val="9D9D9C"/>
          <w:spacing w:val="-4"/>
          <w:sz w:val="16"/>
          <w:lang w:val="da-DK"/>
        </w:rPr>
        <w:t xml:space="preserve"> </w:t>
      </w:r>
      <w:r w:rsidRPr="005B7D8F">
        <w:rPr>
          <w:color w:val="9D9D9C"/>
          <w:sz w:val="16"/>
          <w:lang w:val="da-DK"/>
        </w:rPr>
        <w:t>af</w:t>
      </w:r>
      <w:r w:rsidRPr="005B7D8F">
        <w:rPr>
          <w:color w:val="9D9D9C"/>
          <w:spacing w:val="-5"/>
          <w:sz w:val="16"/>
          <w:lang w:val="da-DK"/>
        </w:rPr>
        <w:t xml:space="preserve"> </w:t>
      </w:r>
      <w:r w:rsidRPr="005B7D8F">
        <w:rPr>
          <w:color w:val="9D9D9C"/>
          <w:sz w:val="16"/>
          <w:lang w:val="da-DK"/>
        </w:rPr>
        <w:t>løsninger</w:t>
      </w:r>
      <w:r w:rsidRPr="005B7D8F">
        <w:rPr>
          <w:color w:val="9D9D9C"/>
          <w:spacing w:val="-4"/>
          <w:sz w:val="16"/>
          <w:lang w:val="da-DK"/>
        </w:rPr>
        <w:t xml:space="preserve"> </w:t>
      </w:r>
      <w:r w:rsidRPr="005B7D8F">
        <w:rPr>
          <w:color w:val="9D9D9C"/>
          <w:sz w:val="16"/>
          <w:lang w:val="da-DK"/>
        </w:rPr>
        <w:t>-</w:t>
      </w:r>
      <w:r w:rsidRPr="005B7D8F">
        <w:rPr>
          <w:color w:val="9D9D9C"/>
          <w:spacing w:val="-7"/>
          <w:sz w:val="16"/>
          <w:lang w:val="da-DK"/>
        </w:rPr>
        <w:t xml:space="preserve"> </w:t>
      </w:r>
      <w:r w:rsidRPr="005B7D8F">
        <w:rPr>
          <w:color w:val="9D9D9C"/>
          <w:sz w:val="16"/>
          <w:lang w:val="da-DK"/>
        </w:rPr>
        <w:t>vej</w:t>
      </w:r>
      <w:r w:rsidRPr="005B7D8F">
        <w:rPr>
          <w:color w:val="9D9D9C"/>
          <w:spacing w:val="-6"/>
          <w:sz w:val="16"/>
          <w:lang w:val="da-DK"/>
        </w:rPr>
        <w:t xml:space="preserve"> </w:t>
      </w:r>
      <w:r w:rsidRPr="005B7D8F">
        <w:rPr>
          <w:color w:val="9D9D9C"/>
          <w:sz w:val="16"/>
          <w:lang w:val="da-DK"/>
        </w:rPr>
        <w:t>og</w:t>
      </w:r>
      <w:r w:rsidRPr="005B7D8F">
        <w:rPr>
          <w:color w:val="9D9D9C"/>
          <w:spacing w:val="-4"/>
          <w:sz w:val="16"/>
          <w:lang w:val="da-DK"/>
        </w:rPr>
        <w:t xml:space="preserve"> </w:t>
      </w:r>
      <w:r w:rsidRPr="005B7D8F">
        <w:rPr>
          <w:color w:val="9D9D9C"/>
          <w:sz w:val="16"/>
          <w:lang w:val="da-DK"/>
        </w:rPr>
        <w:t>bane”</w:t>
      </w:r>
      <w:r w:rsidRPr="005B7D8F">
        <w:rPr>
          <w:color w:val="9D9D9C"/>
          <w:spacing w:val="-7"/>
          <w:sz w:val="16"/>
          <w:lang w:val="da-DK"/>
        </w:rPr>
        <w:t xml:space="preserve"> </w:t>
      </w:r>
      <w:r w:rsidRPr="005B7D8F">
        <w:rPr>
          <w:color w:val="9D9D9C"/>
          <w:sz w:val="16"/>
          <w:lang w:val="da-DK"/>
        </w:rPr>
        <w:t>vedlagt</w:t>
      </w:r>
      <w:r w:rsidRPr="005B7D8F">
        <w:rPr>
          <w:color w:val="9D9D9C"/>
          <w:spacing w:val="-5"/>
          <w:sz w:val="16"/>
          <w:lang w:val="da-DK"/>
        </w:rPr>
        <w:t xml:space="preserve"> </w:t>
      </w:r>
      <w:r w:rsidRPr="005B7D8F">
        <w:rPr>
          <w:color w:val="9D9D9C"/>
          <w:sz w:val="16"/>
          <w:lang w:val="da-DK"/>
        </w:rPr>
        <w:t>som</w:t>
      </w:r>
      <w:r w:rsidRPr="005B7D8F">
        <w:rPr>
          <w:color w:val="9D9D9C"/>
          <w:spacing w:val="-3"/>
          <w:sz w:val="16"/>
          <w:lang w:val="da-DK"/>
        </w:rPr>
        <w:t xml:space="preserve"> </w:t>
      </w:r>
      <w:r w:rsidRPr="005B7D8F">
        <w:rPr>
          <w:color w:val="9D9D9C"/>
          <w:sz w:val="16"/>
          <w:lang w:val="da-DK"/>
        </w:rPr>
        <w:t>bilag</w:t>
      </w:r>
      <w:r w:rsidRPr="005B7D8F">
        <w:rPr>
          <w:color w:val="9D9D9C"/>
          <w:spacing w:val="-7"/>
          <w:sz w:val="16"/>
          <w:lang w:val="da-DK"/>
        </w:rPr>
        <w:t xml:space="preserve"> </w:t>
      </w:r>
      <w:r w:rsidRPr="005B7D8F">
        <w:rPr>
          <w:color w:val="9D9D9C"/>
          <w:sz w:val="16"/>
          <w:lang w:val="da-DK"/>
        </w:rPr>
        <w:t>til</w:t>
      </w:r>
      <w:r w:rsidRPr="005B7D8F">
        <w:rPr>
          <w:color w:val="9D9D9C"/>
          <w:spacing w:val="-5"/>
          <w:sz w:val="16"/>
          <w:lang w:val="da-DK"/>
        </w:rPr>
        <w:t xml:space="preserve"> </w:t>
      </w:r>
      <w:r w:rsidRPr="005B7D8F">
        <w:rPr>
          <w:color w:val="9D9D9C"/>
          <w:sz w:val="16"/>
          <w:lang w:val="da-DK"/>
        </w:rPr>
        <w:t>den</w:t>
      </w:r>
      <w:r w:rsidRPr="005B7D8F">
        <w:rPr>
          <w:color w:val="9D9D9C"/>
          <w:spacing w:val="-7"/>
          <w:sz w:val="16"/>
          <w:lang w:val="da-DK"/>
        </w:rPr>
        <w:t xml:space="preserve"> </w:t>
      </w:r>
      <w:r w:rsidRPr="005B7D8F">
        <w:rPr>
          <w:color w:val="9D9D9C"/>
          <w:sz w:val="16"/>
          <w:lang w:val="da-DK"/>
        </w:rPr>
        <w:t>sammenfattende</w:t>
      </w:r>
      <w:r w:rsidRPr="005B7D8F">
        <w:rPr>
          <w:color w:val="9D9D9C"/>
          <w:spacing w:val="-4"/>
          <w:sz w:val="16"/>
          <w:lang w:val="da-DK"/>
        </w:rPr>
        <w:t xml:space="preserve"> </w:t>
      </w:r>
      <w:r w:rsidRPr="005B7D8F">
        <w:rPr>
          <w:color w:val="9D9D9C"/>
          <w:sz w:val="16"/>
          <w:lang w:val="da-DK"/>
        </w:rPr>
        <w:t xml:space="preserve">rapport (2020- </w:t>
      </w:r>
      <w:r w:rsidRPr="005B7D8F">
        <w:rPr>
          <w:color w:val="9D9D9C"/>
          <w:spacing w:val="-2"/>
          <w:sz w:val="16"/>
          <w:lang w:val="da-DK"/>
        </w:rPr>
        <w:t>priser</w:t>
      </w:r>
      <w:r w:rsidR="00981274">
        <w:rPr>
          <w:color w:val="9D9D9C"/>
          <w:spacing w:val="-2"/>
          <w:sz w:val="16"/>
          <w:lang w:val="da-DK"/>
        </w:rPr>
        <w:t>)</w:t>
      </w:r>
    </w:p>
    <w:p w14:paraId="1A22F232" w14:textId="77777777" w:rsidR="00CF575A" w:rsidRPr="00CF575A" w:rsidRDefault="00CF575A" w:rsidP="00981274">
      <w:pPr>
        <w:rPr>
          <w:lang w:val="da-DK"/>
        </w:rPr>
      </w:pPr>
    </w:p>
    <w:sectPr w:rsidR="00CF575A" w:rsidRPr="00CF575A">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56AF9" w14:textId="77777777" w:rsidR="00E6683C" w:rsidRDefault="00E6683C">
      <w:r>
        <w:separator/>
      </w:r>
    </w:p>
  </w:endnote>
  <w:endnote w:type="continuationSeparator" w:id="0">
    <w:p w14:paraId="35B747BC" w14:textId="77777777" w:rsidR="00E6683C" w:rsidRDefault="00E66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A6E9A" w14:textId="77777777" w:rsidR="00CF575A" w:rsidRDefault="00CF575A">
    <w:pPr>
      <w:pStyle w:val="Brdtekst"/>
      <w:spacing w:line="14" w:lineRule="auto"/>
    </w:pPr>
    <w:r>
      <w:rPr>
        <w:noProof/>
        <w:lang w:val="da-DK" w:eastAsia="da-DK"/>
      </w:rPr>
      <mc:AlternateContent>
        <mc:Choice Requires="wps">
          <w:drawing>
            <wp:anchor distT="0" distB="0" distL="0" distR="0" simplePos="0" relativeHeight="251664384" behindDoc="1" locked="0" layoutInCell="1" allowOverlap="1" wp14:anchorId="0A661A02" wp14:editId="0A0086BC">
              <wp:simplePos x="0" y="0"/>
              <wp:positionH relativeFrom="page">
                <wp:posOffset>1080820</wp:posOffset>
              </wp:positionH>
              <wp:positionV relativeFrom="page">
                <wp:posOffset>10074871</wp:posOffset>
              </wp:positionV>
              <wp:extent cx="5401945" cy="6350"/>
              <wp:effectExtent l="0" t="0" r="0" b="0"/>
              <wp:wrapNone/>
              <wp:docPr id="607" name="Graphic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6350"/>
                      </a:xfrm>
                      <a:custGeom>
                        <a:avLst/>
                        <a:gdLst/>
                        <a:ahLst/>
                        <a:cxnLst/>
                        <a:rect l="l" t="t" r="r" b="b"/>
                        <a:pathLst>
                          <a:path w="5401945" h="6350">
                            <a:moveTo>
                              <a:pt x="2520950" y="0"/>
                            </a:moveTo>
                            <a:lnTo>
                              <a:pt x="1266393" y="0"/>
                            </a:lnTo>
                            <a:lnTo>
                              <a:pt x="1260348" y="0"/>
                            </a:lnTo>
                            <a:lnTo>
                              <a:pt x="0" y="0"/>
                            </a:lnTo>
                            <a:lnTo>
                              <a:pt x="0" y="6083"/>
                            </a:lnTo>
                            <a:lnTo>
                              <a:pt x="1260297" y="6083"/>
                            </a:lnTo>
                            <a:lnTo>
                              <a:pt x="1266393" y="6083"/>
                            </a:lnTo>
                            <a:lnTo>
                              <a:pt x="2520950" y="6083"/>
                            </a:lnTo>
                            <a:lnTo>
                              <a:pt x="2520950" y="0"/>
                            </a:lnTo>
                            <a:close/>
                          </a:path>
                          <a:path w="5401945" h="6350">
                            <a:moveTo>
                              <a:pt x="4141279" y="0"/>
                            </a:moveTo>
                            <a:lnTo>
                              <a:pt x="2527122" y="0"/>
                            </a:lnTo>
                            <a:lnTo>
                              <a:pt x="2521026" y="0"/>
                            </a:lnTo>
                            <a:lnTo>
                              <a:pt x="2521026" y="6083"/>
                            </a:lnTo>
                            <a:lnTo>
                              <a:pt x="2527122" y="6083"/>
                            </a:lnTo>
                            <a:lnTo>
                              <a:pt x="4141279" y="6083"/>
                            </a:lnTo>
                            <a:lnTo>
                              <a:pt x="4141279" y="0"/>
                            </a:lnTo>
                            <a:close/>
                          </a:path>
                          <a:path w="5401945" h="6350">
                            <a:moveTo>
                              <a:pt x="4147375" y="0"/>
                            </a:moveTo>
                            <a:lnTo>
                              <a:pt x="4141292" y="0"/>
                            </a:lnTo>
                            <a:lnTo>
                              <a:pt x="4141292" y="6083"/>
                            </a:lnTo>
                            <a:lnTo>
                              <a:pt x="4147375" y="6083"/>
                            </a:lnTo>
                            <a:lnTo>
                              <a:pt x="4147375" y="0"/>
                            </a:lnTo>
                            <a:close/>
                          </a:path>
                          <a:path w="5401945" h="6350">
                            <a:moveTo>
                              <a:pt x="5401945" y="0"/>
                            </a:moveTo>
                            <a:lnTo>
                              <a:pt x="4147388" y="0"/>
                            </a:lnTo>
                            <a:lnTo>
                              <a:pt x="4147388" y="6083"/>
                            </a:lnTo>
                            <a:lnTo>
                              <a:pt x="5401945" y="6083"/>
                            </a:lnTo>
                            <a:lnTo>
                              <a:pt x="5401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88789F" id="Graphic 607" o:spid="_x0000_s1026" style="position:absolute;margin-left:85.1pt;margin-top:793.3pt;width:425.35pt;height:.5pt;z-index:-251652096;visibility:visible;mso-wrap-style:square;mso-wrap-distance-left:0;mso-wrap-distance-top:0;mso-wrap-distance-right:0;mso-wrap-distance-bottom:0;mso-position-horizontal:absolute;mso-position-horizontal-relative:page;mso-position-vertical:absolute;mso-position-vertical-relative:page;v-text-anchor:top" coordsize="54019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" path="m2520950,l1266393,r-6045,l,,,6083r1260297,l1266393,6083r1254557,l2520950,xem4141279,l2527122,r-6096,l2521026,6083r6096,l4141279,6083r,-6083xem4147375,r-6083,l4141292,6083r6083,l4147375,xem5401945,l4147388,r,6083l5401945,6083r,-6083xe" fillcolor="black" stroked="f">
              <v:path arrowok="t"/>
              <w10:wrap anchorx="page" anchory="page"/>
            </v:shape>
          </w:pict>
        </mc:Fallback>
      </mc:AlternateContent>
    </w:r>
    <w:r>
      <w:rPr>
        <w:noProof/>
        <w:lang w:val="da-DK" w:eastAsia="da-DK"/>
      </w:rPr>
      <mc:AlternateContent>
        <mc:Choice Requires="wps">
          <w:drawing>
            <wp:anchor distT="0" distB="0" distL="0" distR="0" simplePos="0" relativeHeight="251665408" behindDoc="1" locked="0" layoutInCell="1" allowOverlap="1" wp14:anchorId="513DA320" wp14:editId="44A7F1BE">
              <wp:simplePos x="0" y="0"/>
              <wp:positionH relativeFrom="page">
                <wp:posOffset>5790438</wp:posOffset>
              </wp:positionH>
              <wp:positionV relativeFrom="page">
                <wp:posOffset>10116332</wp:posOffset>
              </wp:positionV>
              <wp:extent cx="704215" cy="139700"/>
              <wp:effectExtent l="0" t="0" r="0" b="0"/>
              <wp:wrapNone/>
              <wp:docPr id="608" name="Text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215" cy="139700"/>
                      </a:xfrm>
                      <a:prstGeom prst="rect">
                        <a:avLst/>
                      </a:prstGeom>
                    </wps:spPr>
                    <wps:txbx>
                      <w:txbxContent>
                        <w:p w14:paraId="2ABF5FC7" w14:textId="77777777" w:rsidR="00CF575A" w:rsidRDefault="00CF575A">
                          <w:pPr>
                            <w:spacing w:before="15"/>
                            <w:ind w:left="20"/>
                            <w:rPr>
                              <w:sz w:val="16"/>
                            </w:rPr>
                          </w:pPr>
                          <w:r>
                            <w:rPr>
                              <w:sz w:val="16"/>
                            </w:rPr>
                            <w:t>23.</w:t>
                          </w:r>
                          <w:r>
                            <w:rPr>
                              <w:spacing w:val="-5"/>
                              <w:sz w:val="16"/>
                            </w:rPr>
                            <w:t xml:space="preserve"> </w:t>
                          </w:r>
                          <w:r>
                            <w:rPr>
                              <w:sz w:val="16"/>
                            </w:rPr>
                            <w:t>marts</w:t>
                          </w:r>
                          <w:r>
                            <w:rPr>
                              <w:spacing w:val="-3"/>
                              <w:sz w:val="16"/>
                            </w:rPr>
                            <w:t xml:space="preserve"> </w:t>
                          </w:r>
                          <w:r>
                            <w:rPr>
                              <w:spacing w:val="-4"/>
                              <w:sz w:val="16"/>
                            </w:rPr>
                            <w:t>2023</w:t>
                          </w:r>
                        </w:p>
                      </w:txbxContent>
                    </wps:txbx>
                    <wps:bodyPr wrap="square" lIns="0" tIns="0" rIns="0" bIns="0" rtlCol="0">
                      <a:noAutofit/>
                    </wps:bodyPr>
                  </wps:wsp>
                </a:graphicData>
              </a:graphic>
            </wp:anchor>
          </w:drawing>
        </mc:Choice>
        <mc:Fallback>
          <w:pict>
            <v:shapetype w14:anchorId="513DA320" id="_x0000_t202" coordsize="21600,21600" o:spt="202" path="m,l,21600r21600,l21600,xe">
              <v:stroke joinstyle="miter"/>
              <v:path gradientshapeok="t" o:connecttype="rect"/>
            </v:shapetype>
            <v:shape id="Textbox 608" o:spid="_x0000_s1026" type="#_x0000_t202" style="position:absolute;margin-left:455.95pt;margin-top:796.55pt;width:55.45pt;height:11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" filled="f" stroked="f">
              <v:textbox inset="0,0,0,0">
                <w:txbxContent>
                  <w:p w14:paraId="2ABF5FC7" w14:textId="77777777" w:rsidR="00CF575A" w:rsidRDefault="00CF575A">
                    <w:pPr>
                      <w:spacing w:before="15"/>
                      <w:ind w:left="20"/>
                      <w:rPr>
                        <w:sz w:val="16"/>
                      </w:rPr>
                    </w:pPr>
                    <w:r>
                      <w:rPr>
                        <w:sz w:val="16"/>
                      </w:rPr>
                      <w:t>23.</w:t>
                    </w:r>
                    <w:r>
                      <w:rPr>
                        <w:spacing w:val="-5"/>
                        <w:sz w:val="16"/>
                      </w:rPr>
                      <w:t xml:space="preserve"> </w:t>
                    </w:r>
                    <w:r>
                      <w:rPr>
                        <w:sz w:val="16"/>
                      </w:rPr>
                      <w:t>marts</w:t>
                    </w:r>
                    <w:r>
                      <w:rPr>
                        <w:spacing w:val="-3"/>
                        <w:sz w:val="16"/>
                      </w:rPr>
                      <w:t xml:space="preserve"> </w:t>
                    </w:r>
                    <w:r>
                      <w:rPr>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B5E62" w14:textId="77777777" w:rsidR="00CF575A" w:rsidRDefault="00CF575A">
    <w:pPr>
      <w:pStyle w:val="Brdtekst"/>
      <w:spacing w:line="14" w:lineRule="auto"/>
    </w:pPr>
    <w:r>
      <w:rPr>
        <w:noProof/>
        <w:lang w:val="da-DK" w:eastAsia="da-DK"/>
      </w:rPr>
      <mc:AlternateContent>
        <mc:Choice Requires="wps">
          <w:drawing>
            <wp:anchor distT="0" distB="0" distL="0" distR="0" simplePos="0" relativeHeight="251666432" behindDoc="1" locked="0" layoutInCell="1" allowOverlap="1" wp14:anchorId="79F1EE2C" wp14:editId="514AFA41">
              <wp:simplePos x="0" y="0"/>
              <wp:positionH relativeFrom="page">
                <wp:posOffset>1080820</wp:posOffset>
              </wp:positionH>
              <wp:positionV relativeFrom="page">
                <wp:posOffset>10074871</wp:posOffset>
              </wp:positionV>
              <wp:extent cx="5401945" cy="6350"/>
              <wp:effectExtent l="0" t="0" r="0" b="0"/>
              <wp:wrapNone/>
              <wp:docPr id="612" name="Graphic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6350"/>
                      </a:xfrm>
                      <a:custGeom>
                        <a:avLst/>
                        <a:gdLst/>
                        <a:ahLst/>
                        <a:cxnLst/>
                        <a:rect l="l" t="t" r="r" b="b"/>
                        <a:pathLst>
                          <a:path w="5401945" h="6350">
                            <a:moveTo>
                              <a:pt x="2519426" y="0"/>
                            </a:moveTo>
                            <a:lnTo>
                              <a:pt x="1264869" y="0"/>
                            </a:lnTo>
                            <a:lnTo>
                              <a:pt x="1258824" y="0"/>
                            </a:lnTo>
                            <a:lnTo>
                              <a:pt x="0" y="0"/>
                            </a:lnTo>
                            <a:lnTo>
                              <a:pt x="0" y="6083"/>
                            </a:lnTo>
                            <a:lnTo>
                              <a:pt x="1258773" y="6083"/>
                            </a:lnTo>
                            <a:lnTo>
                              <a:pt x="1264869" y="6083"/>
                            </a:lnTo>
                            <a:lnTo>
                              <a:pt x="2519426" y="6083"/>
                            </a:lnTo>
                            <a:lnTo>
                              <a:pt x="2519426" y="0"/>
                            </a:lnTo>
                            <a:close/>
                          </a:path>
                          <a:path w="5401945" h="6350">
                            <a:moveTo>
                              <a:pt x="4147375" y="0"/>
                            </a:moveTo>
                            <a:lnTo>
                              <a:pt x="4141292" y="0"/>
                            </a:lnTo>
                            <a:lnTo>
                              <a:pt x="2525598" y="0"/>
                            </a:lnTo>
                            <a:lnTo>
                              <a:pt x="2519502" y="0"/>
                            </a:lnTo>
                            <a:lnTo>
                              <a:pt x="2519502" y="6083"/>
                            </a:lnTo>
                            <a:lnTo>
                              <a:pt x="2525598" y="6083"/>
                            </a:lnTo>
                            <a:lnTo>
                              <a:pt x="4141292" y="6083"/>
                            </a:lnTo>
                            <a:lnTo>
                              <a:pt x="4147375" y="6083"/>
                            </a:lnTo>
                            <a:lnTo>
                              <a:pt x="4147375" y="0"/>
                            </a:lnTo>
                            <a:close/>
                          </a:path>
                          <a:path w="5401945" h="6350">
                            <a:moveTo>
                              <a:pt x="5401945" y="0"/>
                            </a:moveTo>
                            <a:lnTo>
                              <a:pt x="4147388" y="0"/>
                            </a:lnTo>
                            <a:lnTo>
                              <a:pt x="4147388" y="6083"/>
                            </a:lnTo>
                            <a:lnTo>
                              <a:pt x="5401945" y="6083"/>
                            </a:lnTo>
                            <a:lnTo>
                              <a:pt x="5401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EFA110" id="Graphic 612" o:spid="_x0000_s1026" style="position:absolute;margin-left:85.1pt;margin-top:793.3pt;width:425.35pt;height:.5pt;z-index:-251650048;visibility:visible;mso-wrap-style:square;mso-wrap-distance-left:0;mso-wrap-distance-top:0;mso-wrap-distance-right:0;mso-wrap-distance-bottom:0;mso-position-horizontal:absolute;mso-position-horizontal-relative:page;mso-position-vertical:absolute;mso-position-vertical-relative:page;v-text-anchor:top" coordsize="54019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" path="m2519426,l1264869,r-6045,l,,,6083r1258773,l1264869,6083r1254557,l2519426,xem4147375,r-6083,l2525598,r-6096,l2519502,6083r6096,l4141292,6083r6083,l4147375,xem5401945,l4147388,r,6083l5401945,6083r,-6083xe" fillcolor="black" stroked="f">
              <v:path arrowok="t"/>
              <w10:wrap anchorx="page" anchory="page"/>
            </v:shape>
          </w:pict>
        </mc:Fallback>
      </mc:AlternateContent>
    </w:r>
    <w:r>
      <w:rPr>
        <w:noProof/>
        <w:lang w:val="da-DK" w:eastAsia="da-DK"/>
      </w:rPr>
      <mc:AlternateContent>
        <mc:Choice Requires="wps">
          <w:drawing>
            <wp:anchor distT="0" distB="0" distL="0" distR="0" simplePos="0" relativeHeight="251667456" behindDoc="1" locked="0" layoutInCell="1" allowOverlap="1" wp14:anchorId="446F7B96" wp14:editId="03E4F985">
              <wp:simplePos x="0" y="0"/>
              <wp:positionH relativeFrom="page">
                <wp:posOffset>6096761</wp:posOffset>
              </wp:positionH>
              <wp:positionV relativeFrom="page">
                <wp:posOffset>9875235</wp:posOffset>
              </wp:positionV>
              <wp:extent cx="400685" cy="139700"/>
              <wp:effectExtent l="0" t="0" r="0" b="0"/>
              <wp:wrapNone/>
              <wp:docPr id="613" name="Textbox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139700"/>
                      </a:xfrm>
                      <a:prstGeom prst="rect">
                        <a:avLst/>
                      </a:prstGeom>
                    </wps:spPr>
                    <wps:txbx>
                      <w:txbxContent>
                        <w:p w14:paraId="07C17113" w14:textId="77777777" w:rsidR="00CF575A" w:rsidRDefault="00CF575A">
                          <w:pPr>
                            <w:spacing w:before="15"/>
                            <w:ind w:left="20"/>
                            <w:rPr>
                              <w:sz w:val="16"/>
                            </w:rPr>
                          </w:pPr>
                          <w:r>
                            <w:rPr>
                              <w:sz w:val="16"/>
                            </w:rPr>
                            <w:t>Side</w:t>
                          </w:r>
                          <w:r>
                            <w:rPr>
                              <w:spacing w:val="-2"/>
                              <w:sz w:val="16"/>
                            </w:rPr>
                            <w:t xml:space="preserve"> </w:t>
                          </w:r>
                          <w:r>
                            <w:rPr>
                              <w:spacing w:val="-5"/>
                              <w:sz w:val="16"/>
                            </w:rPr>
                            <w:t>4/4</w:t>
                          </w:r>
                        </w:p>
                      </w:txbxContent>
                    </wps:txbx>
                    <wps:bodyPr wrap="square" lIns="0" tIns="0" rIns="0" bIns="0" rtlCol="0">
                      <a:noAutofit/>
                    </wps:bodyPr>
                  </wps:wsp>
                </a:graphicData>
              </a:graphic>
            </wp:anchor>
          </w:drawing>
        </mc:Choice>
        <mc:Fallback>
          <w:pict>
            <v:shapetype w14:anchorId="446F7B96" id="_x0000_t202" coordsize="21600,21600" o:spt="202" path="m,l,21600r21600,l21600,xe">
              <v:stroke joinstyle="miter"/>
              <v:path gradientshapeok="t" o:connecttype="rect"/>
            </v:shapetype>
            <v:shape id="Textbox 613" o:spid="_x0000_s1027" type="#_x0000_t202" style="position:absolute;margin-left:480.05pt;margin-top:777.6pt;width:31.55pt;height:11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" filled="f" stroked="f">
              <v:textbox inset="0,0,0,0">
                <w:txbxContent>
                  <w:p w14:paraId="07C17113" w14:textId="77777777" w:rsidR="00CF575A" w:rsidRDefault="00CF575A">
                    <w:pPr>
                      <w:spacing w:before="15"/>
                      <w:ind w:left="20"/>
                      <w:rPr>
                        <w:sz w:val="16"/>
                      </w:rPr>
                    </w:pPr>
                    <w:r>
                      <w:rPr>
                        <w:sz w:val="16"/>
                      </w:rPr>
                      <w:t>Side</w:t>
                    </w:r>
                    <w:r>
                      <w:rPr>
                        <w:spacing w:val="-2"/>
                        <w:sz w:val="16"/>
                      </w:rPr>
                      <w:t xml:space="preserve"> </w:t>
                    </w:r>
                    <w:r>
                      <w:rPr>
                        <w:spacing w:val="-5"/>
                        <w:sz w:val="16"/>
                      </w:rPr>
                      <w:t>4/4</w:t>
                    </w:r>
                  </w:p>
                </w:txbxContent>
              </v:textbox>
              <w10:wrap anchorx="page" anchory="page"/>
            </v:shape>
          </w:pict>
        </mc:Fallback>
      </mc:AlternateContent>
    </w:r>
    <w:r>
      <w:rPr>
        <w:noProof/>
        <w:lang w:val="da-DK" w:eastAsia="da-DK"/>
      </w:rPr>
      <mc:AlternateContent>
        <mc:Choice Requires="wps">
          <w:drawing>
            <wp:anchor distT="0" distB="0" distL="0" distR="0" simplePos="0" relativeHeight="251668480" behindDoc="1" locked="0" layoutInCell="1" allowOverlap="1" wp14:anchorId="0245167F" wp14:editId="2F7CBBF0">
              <wp:simplePos x="0" y="0"/>
              <wp:positionH relativeFrom="page">
                <wp:posOffset>5790438</wp:posOffset>
              </wp:positionH>
              <wp:positionV relativeFrom="page">
                <wp:posOffset>10116332</wp:posOffset>
              </wp:positionV>
              <wp:extent cx="704215" cy="139700"/>
              <wp:effectExtent l="0" t="0" r="0" b="0"/>
              <wp:wrapNone/>
              <wp:docPr id="614" name="Text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215" cy="139700"/>
                      </a:xfrm>
                      <a:prstGeom prst="rect">
                        <a:avLst/>
                      </a:prstGeom>
                    </wps:spPr>
                    <wps:txbx>
                      <w:txbxContent>
                        <w:p w14:paraId="72C427D5" w14:textId="77777777" w:rsidR="00CF575A" w:rsidRDefault="00CF575A">
                          <w:pPr>
                            <w:spacing w:before="15"/>
                            <w:ind w:left="20"/>
                            <w:rPr>
                              <w:sz w:val="16"/>
                            </w:rPr>
                          </w:pPr>
                          <w:r>
                            <w:rPr>
                              <w:sz w:val="16"/>
                            </w:rPr>
                            <w:t>23.</w:t>
                          </w:r>
                          <w:r>
                            <w:rPr>
                              <w:spacing w:val="-5"/>
                              <w:sz w:val="16"/>
                            </w:rPr>
                            <w:t xml:space="preserve"> </w:t>
                          </w:r>
                          <w:r>
                            <w:rPr>
                              <w:sz w:val="16"/>
                            </w:rPr>
                            <w:t>marts</w:t>
                          </w:r>
                          <w:r>
                            <w:rPr>
                              <w:spacing w:val="-3"/>
                              <w:sz w:val="16"/>
                            </w:rPr>
                            <w:t xml:space="preserve"> </w:t>
                          </w:r>
                          <w:r>
                            <w:rPr>
                              <w:spacing w:val="-4"/>
                              <w:sz w:val="16"/>
                            </w:rPr>
                            <w:t>2023</w:t>
                          </w:r>
                        </w:p>
                      </w:txbxContent>
                    </wps:txbx>
                    <wps:bodyPr wrap="square" lIns="0" tIns="0" rIns="0" bIns="0" rtlCol="0">
                      <a:noAutofit/>
                    </wps:bodyPr>
                  </wps:wsp>
                </a:graphicData>
              </a:graphic>
            </wp:anchor>
          </w:drawing>
        </mc:Choice>
        <mc:Fallback>
          <w:pict>
            <v:shape w14:anchorId="0245167F" id="Textbox 614" o:spid="_x0000_s1028" type="#_x0000_t202" style="position:absolute;margin-left:455.95pt;margin-top:796.55pt;width:55.45pt;height:11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" filled="f" stroked="f">
              <v:textbox inset="0,0,0,0">
                <w:txbxContent>
                  <w:p w14:paraId="72C427D5" w14:textId="77777777" w:rsidR="00CF575A" w:rsidRDefault="00CF575A">
                    <w:pPr>
                      <w:spacing w:before="15"/>
                      <w:ind w:left="20"/>
                      <w:rPr>
                        <w:sz w:val="16"/>
                      </w:rPr>
                    </w:pPr>
                    <w:r>
                      <w:rPr>
                        <w:sz w:val="16"/>
                      </w:rPr>
                      <w:t>23.</w:t>
                    </w:r>
                    <w:r>
                      <w:rPr>
                        <w:spacing w:val="-5"/>
                        <w:sz w:val="16"/>
                      </w:rPr>
                      <w:t xml:space="preserve"> </w:t>
                    </w:r>
                    <w:r>
                      <w:rPr>
                        <w:sz w:val="16"/>
                      </w:rPr>
                      <w:t>marts</w:t>
                    </w:r>
                    <w:r>
                      <w:rPr>
                        <w:spacing w:val="-3"/>
                        <w:sz w:val="16"/>
                      </w:rPr>
                      <w:t xml:space="preserve"> </w:t>
                    </w:r>
                    <w:r>
                      <w:rPr>
                        <w:spacing w:val="-4"/>
                        <w:sz w:val="16"/>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D5C20" w14:textId="77777777" w:rsidR="00000000" w:rsidRDefault="00CF575A">
    <w:pPr>
      <w:pStyle w:val="Brdtekst"/>
      <w:spacing w:line="14" w:lineRule="auto"/>
    </w:pPr>
    <w:r>
      <w:rPr>
        <w:noProof/>
        <w:lang w:val="da-DK" w:eastAsia="da-DK"/>
      </w:rPr>
      <mc:AlternateContent>
        <mc:Choice Requires="wps">
          <w:drawing>
            <wp:anchor distT="0" distB="0" distL="0" distR="0" simplePos="0" relativeHeight="251661312" behindDoc="1" locked="0" layoutInCell="1" allowOverlap="1" wp14:anchorId="5F42A9B3" wp14:editId="1B751BC2">
              <wp:simplePos x="0" y="0"/>
              <wp:positionH relativeFrom="page">
                <wp:posOffset>4742434</wp:posOffset>
              </wp:positionH>
              <wp:positionV relativeFrom="page">
                <wp:posOffset>8871217</wp:posOffset>
              </wp:positionV>
              <wp:extent cx="314960" cy="114300"/>
              <wp:effectExtent l="0" t="0" r="0" b="0"/>
              <wp:wrapNone/>
              <wp:docPr id="654" name="Text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 cy="114300"/>
                      </a:xfrm>
                      <a:prstGeom prst="rect">
                        <a:avLst/>
                      </a:prstGeom>
                    </wps:spPr>
                    <wps:txbx>
                      <w:txbxContent>
                        <w:p w14:paraId="2A580CFC" w14:textId="77777777" w:rsidR="00000000" w:rsidRDefault="00CF575A">
                          <w:pPr>
                            <w:spacing w:before="20"/>
                            <w:ind w:left="20"/>
                            <w:rPr>
                              <w:sz w:val="12"/>
                            </w:rPr>
                          </w:pPr>
                          <w:r>
                            <w:rPr>
                              <w:w w:val="105"/>
                              <w:sz w:val="12"/>
                            </w:rPr>
                            <w:t>Side</w:t>
                          </w:r>
                          <w:r>
                            <w:rPr>
                              <w:spacing w:val="-9"/>
                              <w:w w:val="105"/>
                              <w:sz w:val="12"/>
                            </w:rPr>
                            <w:t xml:space="preserve"> </w:t>
                          </w:r>
                          <w:r>
                            <w:rPr>
                              <w:spacing w:val="-5"/>
                              <w:w w:val="105"/>
                              <w:sz w:val="12"/>
                            </w:rPr>
                            <w:t>2/4</w:t>
                          </w:r>
                        </w:p>
                      </w:txbxContent>
                    </wps:txbx>
                    <wps:bodyPr wrap="square" lIns="0" tIns="0" rIns="0" bIns="0" rtlCol="0">
                      <a:noAutofit/>
                    </wps:bodyPr>
                  </wps:wsp>
                </a:graphicData>
              </a:graphic>
            </wp:anchor>
          </w:drawing>
        </mc:Choice>
        <mc:Fallback>
          <w:pict>
            <v:shapetype w14:anchorId="5F42A9B3" id="_x0000_t202" coordsize="21600,21600" o:spt="202" path="m,l,21600r21600,l21600,xe">
              <v:stroke joinstyle="miter"/>
              <v:path gradientshapeok="t" o:connecttype="rect"/>
            </v:shapetype>
            <v:shape id="Textbox 654" o:spid="_x0000_s1029" type="#_x0000_t202" style="position:absolute;margin-left:373.4pt;margin-top:698.5pt;width:24.8pt;height:9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" filled="f" stroked="f">
              <v:textbox inset="0,0,0,0">
                <w:txbxContent>
                  <w:p w14:paraId="2A580CFC" w14:textId="77777777" w:rsidR="00000000" w:rsidRDefault="00CF575A">
                    <w:pPr>
                      <w:spacing w:before="20"/>
                      <w:ind w:left="20"/>
                      <w:rPr>
                        <w:sz w:val="12"/>
                      </w:rPr>
                    </w:pPr>
                    <w:r>
                      <w:rPr>
                        <w:w w:val="105"/>
                        <w:sz w:val="12"/>
                      </w:rPr>
                      <w:t>Side</w:t>
                    </w:r>
                    <w:r>
                      <w:rPr>
                        <w:spacing w:val="-9"/>
                        <w:w w:val="105"/>
                        <w:sz w:val="12"/>
                      </w:rPr>
                      <w:t xml:space="preserve"> </w:t>
                    </w:r>
                    <w:r>
                      <w:rPr>
                        <w:spacing w:val="-5"/>
                        <w:w w:val="105"/>
                        <w:sz w:val="12"/>
                      </w:rPr>
                      <w:t>2/4</w:t>
                    </w:r>
                  </w:p>
                </w:txbxContent>
              </v:textbox>
              <w10:wrap anchorx="page" anchory="page"/>
            </v:shape>
          </w:pict>
        </mc:Fallback>
      </mc:AlternateContent>
    </w:r>
    <w:r>
      <w:rPr>
        <w:noProof/>
        <w:lang w:val="da-DK" w:eastAsia="da-DK"/>
      </w:rPr>
      <mc:AlternateContent>
        <mc:Choice Requires="wps">
          <w:drawing>
            <wp:anchor distT="0" distB="0" distL="0" distR="0" simplePos="0" relativeHeight="251662336" behindDoc="1" locked="0" layoutInCell="1" allowOverlap="1" wp14:anchorId="76B6B23F" wp14:editId="59E113BF">
              <wp:simplePos x="0" y="0"/>
              <wp:positionH relativeFrom="page">
                <wp:posOffset>4459985</wp:posOffset>
              </wp:positionH>
              <wp:positionV relativeFrom="page">
                <wp:posOffset>9058669</wp:posOffset>
              </wp:positionV>
              <wp:extent cx="596265" cy="114300"/>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14300"/>
                      </a:xfrm>
                      <a:prstGeom prst="rect">
                        <a:avLst/>
                      </a:prstGeom>
                    </wps:spPr>
                    <wps:txbx>
                      <w:txbxContent>
                        <w:p w14:paraId="3193D61D" w14:textId="77777777" w:rsidR="00000000" w:rsidRDefault="00CF575A">
                          <w:pPr>
                            <w:spacing w:before="20"/>
                            <w:ind w:left="20"/>
                            <w:rPr>
                              <w:sz w:val="12"/>
                            </w:rPr>
                          </w:pPr>
                          <w:r>
                            <w:rPr>
                              <w:w w:val="105"/>
                              <w:sz w:val="12"/>
                            </w:rPr>
                            <w:t>2</w:t>
                          </w:r>
                          <w:r>
                            <w:rPr>
                              <w:color w:val="DF9A2B"/>
                              <w:w w:val="105"/>
                              <w:sz w:val="12"/>
                            </w:rPr>
                            <w:t>23</w:t>
                          </w:r>
                          <w:r>
                            <w:rPr>
                              <w:w w:val="105"/>
                              <w:sz w:val="12"/>
                            </w:rPr>
                            <w:t>.</w:t>
                          </w:r>
                          <w:r>
                            <w:rPr>
                              <w:spacing w:val="-9"/>
                              <w:w w:val="105"/>
                              <w:sz w:val="12"/>
                            </w:rPr>
                            <w:t xml:space="preserve"> </w:t>
                          </w:r>
                          <w:r>
                            <w:rPr>
                              <w:w w:val="105"/>
                              <w:sz w:val="12"/>
                            </w:rPr>
                            <w:t>marts</w:t>
                          </w:r>
                          <w:r>
                            <w:rPr>
                              <w:spacing w:val="-7"/>
                              <w:w w:val="105"/>
                              <w:sz w:val="12"/>
                            </w:rPr>
                            <w:t xml:space="preserve"> </w:t>
                          </w:r>
                          <w:r>
                            <w:rPr>
                              <w:spacing w:val="-4"/>
                              <w:w w:val="105"/>
                              <w:sz w:val="12"/>
                            </w:rPr>
                            <w:t>2023</w:t>
                          </w:r>
                        </w:p>
                      </w:txbxContent>
                    </wps:txbx>
                    <wps:bodyPr wrap="square" lIns="0" tIns="0" rIns="0" bIns="0" rtlCol="0">
                      <a:noAutofit/>
                    </wps:bodyPr>
                  </wps:wsp>
                </a:graphicData>
              </a:graphic>
            </wp:anchor>
          </w:drawing>
        </mc:Choice>
        <mc:Fallback>
          <w:pict>
            <v:shape w14:anchorId="76B6B23F" id="Textbox 655" o:spid="_x0000_s1030" type="#_x0000_t202" style="position:absolute;margin-left:351.2pt;margin-top:713.3pt;width:46.95pt;height:9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" filled="f" stroked="f">
              <v:textbox inset="0,0,0,0">
                <w:txbxContent>
                  <w:p w14:paraId="3193D61D" w14:textId="77777777" w:rsidR="00000000" w:rsidRDefault="00CF575A">
                    <w:pPr>
                      <w:spacing w:before="20"/>
                      <w:ind w:left="20"/>
                      <w:rPr>
                        <w:sz w:val="12"/>
                      </w:rPr>
                    </w:pPr>
                    <w:r>
                      <w:rPr>
                        <w:w w:val="105"/>
                        <w:sz w:val="12"/>
                      </w:rPr>
                      <w:t>2</w:t>
                    </w:r>
                    <w:r>
                      <w:rPr>
                        <w:color w:val="DF9A2B"/>
                        <w:w w:val="105"/>
                        <w:sz w:val="12"/>
                      </w:rPr>
                      <w:t>23</w:t>
                    </w:r>
                    <w:r>
                      <w:rPr>
                        <w:w w:val="105"/>
                        <w:sz w:val="12"/>
                      </w:rPr>
                      <w:t>.</w:t>
                    </w:r>
                    <w:r>
                      <w:rPr>
                        <w:spacing w:val="-9"/>
                        <w:w w:val="105"/>
                        <w:sz w:val="12"/>
                      </w:rPr>
                      <w:t xml:space="preserve"> </w:t>
                    </w:r>
                    <w:r>
                      <w:rPr>
                        <w:w w:val="105"/>
                        <w:sz w:val="12"/>
                      </w:rPr>
                      <w:t>marts</w:t>
                    </w:r>
                    <w:r>
                      <w:rPr>
                        <w:spacing w:val="-7"/>
                        <w:w w:val="105"/>
                        <w:sz w:val="12"/>
                      </w:rPr>
                      <w:t xml:space="preserve"> </w:t>
                    </w:r>
                    <w:r>
                      <w:rPr>
                        <w:spacing w:val="-4"/>
                        <w:w w:val="105"/>
                        <w:sz w:val="12"/>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E3EA1" w14:textId="77777777" w:rsidR="00E6683C" w:rsidRDefault="00E6683C">
      <w:r>
        <w:separator/>
      </w:r>
    </w:p>
  </w:footnote>
  <w:footnote w:type="continuationSeparator" w:id="0">
    <w:p w14:paraId="48A31E0B" w14:textId="77777777" w:rsidR="00E6683C" w:rsidRDefault="00E66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C0481"/>
    <w:multiLevelType w:val="hybridMultilevel"/>
    <w:tmpl w:val="054C90AE"/>
    <w:lvl w:ilvl="0" w:tplc="F3408834">
      <w:start w:val="1"/>
      <w:numFmt w:val="decimal"/>
      <w:lvlText w:val="%1."/>
      <w:lvlJc w:val="left"/>
      <w:pPr>
        <w:ind w:left="1013" w:hanging="188"/>
        <w:jc w:val="left"/>
      </w:pPr>
      <w:rPr>
        <w:rFonts w:ascii="Arial" w:eastAsia="Arial" w:hAnsi="Arial" w:cs="Arial" w:hint="default"/>
        <w:b/>
        <w:bCs/>
        <w:i w:val="0"/>
        <w:iCs w:val="0"/>
        <w:spacing w:val="0"/>
        <w:w w:val="102"/>
        <w:sz w:val="16"/>
        <w:szCs w:val="16"/>
        <w:lang w:eastAsia="en-US" w:bidi="ar-SA"/>
      </w:rPr>
    </w:lvl>
    <w:lvl w:ilvl="1" w:tplc="B8C62616">
      <w:numFmt w:val="bullet"/>
      <w:lvlText w:val="•"/>
      <w:lvlJc w:val="left"/>
      <w:pPr>
        <w:ind w:left="2059" w:hanging="188"/>
      </w:pPr>
      <w:rPr>
        <w:rFonts w:hint="default"/>
        <w:lang w:eastAsia="en-US" w:bidi="ar-SA"/>
      </w:rPr>
    </w:lvl>
    <w:lvl w:ilvl="2" w:tplc="8ED63118">
      <w:numFmt w:val="bullet"/>
      <w:lvlText w:val="•"/>
      <w:lvlJc w:val="left"/>
      <w:pPr>
        <w:ind w:left="3098" w:hanging="188"/>
      </w:pPr>
      <w:rPr>
        <w:rFonts w:hint="default"/>
        <w:lang w:eastAsia="en-US" w:bidi="ar-SA"/>
      </w:rPr>
    </w:lvl>
    <w:lvl w:ilvl="3" w:tplc="C3D688D4">
      <w:numFmt w:val="bullet"/>
      <w:lvlText w:val="•"/>
      <w:lvlJc w:val="left"/>
      <w:pPr>
        <w:ind w:left="4137" w:hanging="188"/>
      </w:pPr>
      <w:rPr>
        <w:rFonts w:hint="default"/>
        <w:lang w:eastAsia="en-US" w:bidi="ar-SA"/>
      </w:rPr>
    </w:lvl>
    <w:lvl w:ilvl="4" w:tplc="97540482">
      <w:numFmt w:val="bullet"/>
      <w:lvlText w:val="•"/>
      <w:lvlJc w:val="left"/>
      <w:pPr>
        <w:ind w:left="5176" w:hanging="188"/>
      </w:pPr>
      <w:rPr>
        <w:rFonts w:hint="default"/>
        <w:lang w:eastAsia="en-US" w:bidi="ar-SA"/>
      </w:rPr>
    </w:lvl>
    <w:lvl w:ilvl="5" w:tplc="479485C8">
      <w:numFmt w:val="bullet"/>
      <w:lvlText w:val="•"/>
      <w:lvlJc w:val="left"/>
      <w:pPr>
        <w:ind w:left="6215" w:hanging="188"/>
      </w:pPr>
      <w:rPr>
        <w:rFonts w:hint="default"/>
        <w:lang w:eastAsia="en-US" w:bidi="ar-SA"/>
      </w:rPr>
    </w:lvl>
    <w:lvl w:ilvl="6" w:tplc="EAB4B5BE">
      <w:numFmt w:val="bullet"/>
      <w:lvlText w:val="•"/>
      <w:lvlJc w:val="left"/>
      <w:pPr>
        <w:ind w:left="7254" w:hanging="188"/>
      </w:pPr>
      <w:rPr>
        <w:rFonts w:hint="default"/>
        <w:lang w:eastAsia="en-US" w:bidi="ar-SA"/>
      </w:rPr>
    </w:lvl>
    <w:lvl w:ilvl="7" w:tplc="D8ACF04A">
      <w:numFmt w:val="bullet"/>
      <w:lvlText w:val="•"/>
      <w:lvlJc w:val="left"/>
      <w:pPr>
        <w:ind w:left="8293" w:hanging="188"/>
      </w:pPr>
      <w:rPr>
        <w:rFonts w:hint="default"/>
        <w:lang w:eastAsia="en-US" w:bidi="ar-SA"/>
      </w:rPr>
    </w:lvl>
    <w:lvl w:ilvl="8" w:tplc="CE5AFBB8">
      <w:numFmt w:val="bullet"/>
      <w:lvlText w:val="•"/>
      <w:lvlJc w:val="left"/>
      <w:pPr>
        <w:ind w:left="9332" w:hanging="188"/>
      </w:pPr>
      <w:rPr>
        <w:rFonts w:hint="default"/>
        <w:lang w:eastAsia="en-US" w:bidi="ar-SA"/>
      </w:rPr>
    </w:lvl>
  </w:abstractNum>
  <w:abstractNum w:abstractNumId="1" w15:restartNumberingAfterBreak="0">
    <w:nsid w:val="0DBF070B"/>
    <w:multiLevelType w:val="hybridMultilevel"/>
    <w:tmpl w:val="E12CDD6C"/>
    <w:lvl w:ilvl="0" w:tplc="387432BC">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C5A277C0">
      <w:numFmt w:val="bullet"/>
      <w:lvlText w:val="•"/>
      <w:lvlJc w:val="left"/>
      <w:pPr>
        <w:ind w:left="2782" w:hanging="360"/>
      </w:pPr>
      <w:rPr>
        <w:rFonts w:hint="default"/>
        <w:lang w:eastAsia="en-US" w:bidi="ar-SA"/>
      </w:rPr>
    </w:lvl>
    <w:lvl w:ilvl="2" w:tplc="9426EBFE">
      <w:numFmt w:val="bullet"/>
      <w:lvlText w:val="•"/>
      <w:lvlJc w:val="left"/>
      <w:pPr>
        <w:ind w:left="3645" w:hanging="360"/>
      </w:pPr>
      <w:rPr>
        <w:rFonts w:hint="default"/>
        <w:lang w:eastAsia="en-US" w:bidi="ar-SA"/>
      </w:rPr>
    </w:lvl>
    <w:lvl w:ilvl="3" w:tplc="2890917A">
      <w:numFmt w:val="bullet"/>
      <w:lvlText w:val="•"/>
      <w:lvlJc w:val="left"/>
      <w:pPr>
        <w:ind w:left="4507" w:hanging="360"/>
      </w:pPr>
      <w:rPr>
        <w:rFonts w:hint="default"/>
        <w:lang w:eastAsia="en-US" w:bidi="ar-SA"/>
      </w:rPr>
    </w:lvl>
    <w:lvl w:ilvl="4" w:tplc="9750572A">
      <w:numFmt w:val="bullet"/>
      <w:lvlText w:val="•"/>
      <w:lvlJc w:val="left"/>
      <w:pPr>
        <w:ind w:left="5370" w:hanging="360"/>
      </w:pPr>
      <w:rPr>
        <w:rFonts w:hint="default"/>
        <w:lang w:eastAsia="en-US" w:bidi="ar-SA"/>
      </w:rPr>
    </w:lvl>
    <w:lvl w:ilvl="5" w:tplc="4A6A2AAC">
      <w:numFmt w:val="bullet"/>
      <w:lvlText w:val="•"/>
      <w:lvlJc w:val="left"/>
      <w:pPr>
        <w:ind w:left="6233" w:hanging="360"/>
      </w:pPr>
      <w:rPr>
        <w:rFonts w:hint="default"/>
        <w:lang w:eastAsia="en-US" w:bidi="ar-SA"/>
      </w:rPr>
    </w:lvl>
    <w:lvl w:ilvl="6" w:tplc="97E6C488">
      <w:numFmt w:val="bullet"/>
      <w:lvlText w:val="•"/>
      <w:lvlJc w:val="left"/>
      <w:pPr>
        <w:ind w:left="7095" w:hanging="360"/>
      </w:pPr>
      <w:rPr>
        <w:rFonts w:hint="default"/>
        <w:lang w:eastAsia="en-US" w:bidi="ar-SA"/>
      </w:rPr>
    </w:lvl>
    <w:lvl w:ilvl="7" w:tplc="09D6AE08">
      <w:numFmt w:val="bullet"/>
      <w:lvlText w:val="•"/>
      <w:lvlJc w:val="left"/>
      <w:pPr>
        <w:ind w:left="7958" w:hanging="360"/>
      </w:pPr>
      <w:rPr>
        <w:rFonts w:hint="default"/>
        <w:lang w:eastAsia="en-US" w:bidi="ar-SA"/>
      </w:rPr>
    </w:lvl>
    <w:lvl w:ilvl="8" w:tplc="D8968B82">
      <w:numFmt w:val="bullet"/>
      <w:lvlText w:val="•"/>
      <w:lvlJc w:val="left"/>
      <w:pPr>
        <w:ind w:left="8821" w:hanging="360"/>
      </w:pPr>
      <w:rPr>
        <w:rFonts w:hint="default"/>
        <w:lang w:eastAsia="en-US" w:bidi="ar-SA"/>
      </w:rPr>
    </w:lvl>
  </w:abstractNum>
  <w:abstractNum w:abstractNumId="2" w15:restartNumberingAfterBreak="0">
    <w:nsid w:val="17460D33"/>
    <w:multiLevelType w:val="hybridMultilevel"/>
    <w:tmpl w:val="3EE0769E"/>
    <w:lvl w:ilvl="0" w:tplc="20500DC0">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BDBA2258">
      <w:numFmt w:val="bullet"/>
      <w:lvlText w:val="•"/>
      <w:lvlJc w:val="left"/>
      <w:pPr>
        <w:ind w:left="2810" w:hanging="360"/>
      </w:pPr>
      <w:rPr>
        <w:rFonts w:hint="default"/>
        <w:lang w:eastAsia="en-US" w:bidi="ar-SA"/>
      </w:rPr>
    </w:lvl>
    <w:lvl w:ilvl="2" w:tplc="0458100E">
      <w:numFmt w:val="bullet"/>
      <w:lvlText w:val="•"/>
      <w:lvlJc w:val="left"/>
      <w:pPr>
        <w:ind w:left="3701" w:hanging="360"/>
      </w:pPr>
      <w:rPr>
        <w:rFonts w:hint="default"/>
        <w:lang w:eastAsia="en-US" w:bidi="ar-SA"/>
      </w:rPr>
    </w:lvl>
    <w:lvl w:ilvl="3" w:tplc="662C29D4">
      <w:numFmt w:val="bullet"/>
      <w:lvlText w:val="•"/>
      <w:lvlJc w:val="left"/>
      <w:pPr>
        <w:ind w:left="4591" w:hanging="360"/>
      </w:pPr>
      <w:rPr>
        <w:rFonts w:hint="default"/>
        <w:lang w:eastAsia="en-US" w:bidi="ar-SA"/>
      </w:rPr>
    </w:lvl>
    <w:lvl w:ilvl="4" w:tplc="F7ECB586">
      <w:numFmt w:val="bullet"/>
      <w:lvlText w:val="•"/>
      <w:lvlJc w:val="left"/>
      <w:pPr>
        <w:ind w:left="5482" w:hanging="360"/>
      </w:pPr>
      <w:rPr>
        <w:rFonts w:hint="default"/>
        <w:lang w:eastAsia="en-US" w:bidi="ar-SA"/>
      </w:rPr>
    </w:lvl>
    <w:lvl w:ilvl="5" w:tplc="45E6F900">
      <w:numFmt w:val="bullet"/>
      <w:lvlText w:val="•"/>
      <w:lvlJc w:val="left"/>
      <w:pPr>
        <w:ind w:left="6373" w:hanging="360"/>
      </w:pPr>
      <w:rPr>
        <w:rFonts w:hint="default"/>
        <w:lang w:eastAsia="en-US" w:bidi="ar-SA"/>
      </w:rPr>
    </w:lvl>
    <w:lvl w:ilvl="6" w:tplc="3AA650BA">
      <w:numFmt w:val="bullet"/>
      <w:lvlText w:val="•"/>
      <w:lvlJc w:val="left"/>
      <w:pPr>
        <w:ind w:left="7263" w:hanging="360"/>
      </w:pPr>
      <w:rPr>
        <w:rFonts w:hint="default"/>
        <w:lang w:eastAsia="en-US" w:bidi="ar-SA"/>
      </w:rPr>
    </w:lvl>
    <w:lvl w:ilvl="7" w:tplc="86F4C642">
      <w:numFmt w:val="bullet"/>
      <w:lvlText w:val="•"/>
      <w:lvlJc w:val="left"/>
      <w:pPr>
        <w:ind w:left="8154" w:hanging="360"/>
      </w:pPr>
      <w:rPr>
        <w:rFonts w:hint="default"/>
        <w:lang w:eastAsia="en-US" w:bidi="ar-SA"/>
      </w:rPr>
    </w:lvl>
    <w:lvl w:ilvl="8" w:tplc="46405C44">
      <w:numFmt w:val="bullet"/>
      <w:lvlText w:val="•"/>
      <w:lvlJc w:val="left"/>
      <w:pPr>
        <w:ind w:left="9045" w:hanging="360"/>
      </w:pPr>
      <w:rPr>
        <w:rFonts w:hint="default"/>
        <w:lang w:eastAsia="en-US" w:bidi="ar-SA"/>
      </w:rPr>
    </w:lvl>
  </w:abstractNum>
  <w:abstractNum w:abstractNumId="3" w15:restartNumberingAfterBreak="0">
    <w:nsid w:val="185E7F05"/>
    <w:multiLevelType w:val="hybridMultilevel"/>
    <w:tmpl w:val="78AE2F5A"/>
    <w:lvl w:ilvl="0" w:tplc="007277B8">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72EA1F32">
      <w:numFmt w:val="bullet"/>
      <w:lvlText w:val="•"/>
      <w:lvlJc w:val="left"/>
      <w:pPr>
        <w:ind w:left="2810" w:hanging="360"/>
      </w:pPr>
      <w:rPr>
        <w:rFonts w:hint="default"/>
        <w:lang w:eastAsia="en-US" w:bidi="ar-SA"/>
      </w:rPr>
    </w:lvl>
    <w:lvl w:ilvl="2" w:tplc="331C3D42">
      <w:numFmt w:val="bullet"/>
      <w:lvlText w:val="•"/>
      <w:lvlJc w:val="left"/>
      <w:pPr>
        <w:ind w:left="3701" w:hanging="360"/>
      </w:pPr>
      <w:rPr>
        <w:rFonts w:hint="default"/>
        <w:lang w:eastAsia="en-US" w:bidi="ar-SA"/>
      </w:rPr>
    </w:lvl>
    <w:lvl w:ilvl="3" w:tplc="982EB78C">
      <w:numFmt w:val="bullet"/>
      <w:lvlText w:val="•"/>
      <w:lvlJc w:val="left"/>
      <w:pPr>
        <w:ind w:left="4591" w:hanging="360"/>
      </w:pPr>
      <w:rPr>
        <w:rFonts w:hint="default"/>
        <w:lang w:eastAsia="en-US" w:bidi="ar-SA"/>
      </w:rPr>
    </w:lvl>
    <w:lvl w:ilvl="4" w:tplc="08620B16">
      <w:numFmt w:val="bullet"/>
      <w:lvlText w:val="•"/>
      <w:lvlJc w:val="left"/>
      <w:pPr>
        <w:ind w:left="5482" w:hanging="360"/>
      </w:pPr>
      <w:rPr>
        <w:rFonts w:hint="default"/>
        <w:lang w:eastAsia="en-US" w:bidi="ar-SA"/>
      </w:rPr>
    </w:lvl>
    <w:lvl w:ilvl="5" w:tplc="ADC4DE82">
      <w:numFmt w:val="bullet"/>
      <w:lvlText w:val="•"/>
      <w:lvlJc w:val="left"/>
      <w:pPr>
        <w:ind w:left="6373" w:hanging="360"/>
      </w:pPr>
      <w:rPr>
        <w:rFonts w:hint="default"/>
        <w:lang w:eastAsia="en-US" w:bidi="ar-SA"/>
      </w:rPr>
    </w:lvl>
    <w:lvl w:ilvl="6" w:tplc="C84A479A">
      <w:numFmt w:val="bullet"/>
      <w:lvlText w:val="•"/>
      <w:lvlJc w:val="left"/>
      <w:pPr>
        <w:ind w:left="7263" w:hanging="360"/>
      </w:pPr>
      <w:rPr>
        <w:rFonts w:hint="default"/>
        <w:lang w:eastAsia="en-US" w:bidi="ar-SA"/>
      </w:rPr>
    </w:lvl>
    <w:lvl w:ilvl="7" w:tplc="5EEC0A6C">
      <w:numFmt w:val="bullet"/>
      <w:lvlText w:val="•"/>
      <w:lvlJc w:val="left"/>
      <w:pPr>
        <w:ind w:left="8154" w:hanging="360"/>
      </w:pPr>
      <w:rPr>
        <w:rFonts w:hint="default"/>
        <w:lang w:eastAsia="en-US" w:bidi="ar-SA"/>
      </w:rPr>
    </w:lvl>
    <w:lvl w:ilvl="8" w:tplc="4D66A9A2">
      <w:numFmt w:val="bullet"/>
      <w:lvlText w:val="•"/>
      <w:lvlJc w:val="left"/>
      <w:pPr>
        <w:ind w:left="9045" w:hanging="360"/>
      </w:pPr>
      <w:rPr>
        <w:rFonts w:hint="default"/>
        <w:lang w:eastAsia="en-US" w:bidi="ar-SA"/>
      </w:rPr>
    </w:lvl>
  </w:abstractNum>
  <w:abstractNum w:abstractNumId="4" w15:restartNumberingAfterBreak="0">
    <w:nsid w:val="193C3B89"/>
    <w:multiLevelType w:val="hybridMultilevel"/>
    <w:tmpl w:val="6F50DE3A"/>
    <w:lvl w:ilvl="0" w:tplc="D188F9F0">
      <w:numFmt w:val="bullet"/>
      <w:lvlText w:val=""/>
      <w:lvlJc w:val="left"/>
      <w:pPr>
        <w:ind w:left="1362" w:hanging="361"/>
      </w:pPr>
      <w:rPr>
        <w:rFonts w:ascii="Symbol" w:eastAsia="Symbol" w:hAnsi="Symbol" w:cs="Symbol" w:hint="default"/>
        <w:b w:val="0"/>
        <w:bCs w:val="0"/>
        <w:i w:val="0"/>
        <w:iCs w:val="0"/>
        <w:spacing w:val="0"/>
        <w:w w:val="102"/>
        <w:sz w:val="19"/>
        <w:szCs w:val="19"/>
        <w:lang w:eastAsia="en-US" w:bidi="ar-SA"/>
      </w:rPr>
    </w:lvl>
    <w:lvl w:ilvl="1" w:tplc="16508308">
      <w:numFmt w:val="bullet"/>
      <w:lvlText w:val="•"/>
      <w:lvlJc w:val="left"/>
      <w:pPr>
        <w:ind w:left="2365" w:hanging="361"/>
      </w:pPr>
      <w:rPr>
        <w:rFonts w:hint="default"/>
        <w:lang w:eastAsia="en-US" w:bidi="ar-SA"/>
      </w:rPr>
    </w:lvl>
    <w:lvl w:ilvl="2" w:tplc="577CAE42">
      <w:numFmt w:val="bullet"/>
      <w:lvlText w:val="•"/>
      <w:lvlJc w:val="left"/>
      <w:pPr>
        <w:ind w:left="3370" w:hanging="361"/>
      </w:pPr>
      <w:rPr>
        <w:rFonts w:hint="default"/>
        <w:lang w:eastAsia="en-US" w:bidi="ar-SA"/>
      </w:rPr>
    </w:lvl>
    <w:lvl w:ilvl="3" w:tplc="CE5A026C">
      <w:numFmt w:val="bullet"/>
      <w:lvlText w:val="•"/>
      <w:lvlJc w:val="left"/>
      <w:pPr>
        <w:ind w:left="4375" w:hanging="361"/>
      </w:pPr>
      <w:rPr>
        <w:rFonts w:hint="default"/>
        <w:lang w:eastAsia="en-US" w:bidi="ar-SA"/>
      </w:rPr>
    </w:lvl>
    <w:lvl w:ilvl="4" w:tplc="6B3EB4CA">
      <w:numFmt w:val="bullet"/>
      <w:lvlText w:val="•"/>
      <w:lvlJc w:val="left"/>
      <w:pPr>
        <w:ind w:left="5380" w:hanging="361"/>
      </w:pPr>
      <w:rPr>
        <w:rFonts w:hint="default"/>
        <w:lang w:eastAsia="en-US" w:bidi="ar-SA"/>
      </w:rPr>
    </w:lvl>
    <w:lvl w:ilvl="5" w:tplc="3026A602">
      <w:numFmt w:val="bullet"/>
      <w:lvlText w:val="•"/>
      <w:lvlJc w:val="left"/>
      <w:pPr>
        <w:ind w:left="6385" w:hanging="361"/>
      </w:pPr>
      <w:rPr>
        <w:rFonts w:hint="default"/>
        <w:lang w:eastAsia="en-US" w:bidi="ar-SA"/>
      </w:rPr>
    </w:lvl>
    <w:lvl w:ilvl="6" w:tplc="06DA5BCE">
      <w:numFmt w:val="bullet"/>
      <w:lvlText w:val="•"/>
      <w:lvlJc w:val="left"/>
      <w:pPr>
        <w:ind w:left="7390" w:hanging="361"/>
      </w:pPr>
      <w:rPr>
        <w:rFonts w:hint="default"/>
        <w:lang w:eastAsia="en-US" w:bidi="ar-SA"/>
      </w:rPr>
    </w:lvl>
    <w:lvl w:ilvl="7" w:tplc="7AF0D454">
      <w:numFmt w:val="bullet"/>
      <w:lvlText w:val="•"/>
      <w:lvlJc w:val="left"/>
      <w:pPr>
        <w:ind w:left="8395" w:hanging="361"/>
      </w:pPr>
      <w:rPr>
        <w:rFonts w:hint="default"/>
        <w:lang w:eastAsia="en-US" w:bidi="ar-SA"/>
      </w:rPr>
    </w:lvl>
    <w:lvl w:ilvl="8" w:tplc="31BC7026">
      <w:numFmt w:val="bullet"/>
      <w:lvlText w:val="•"/>
      <w:lvlJc w:val="left"/>
      <w:pPr>
        <w:ind w:left="9400" w:hanging="361"/>
      </w:pPr>
      <w:rPr>
        <w:rFonts w:hint="default"/>
        <w:lang w:eastAsia="en-US" w:bidi="ar-SA"/>
      </w:rPr>
    </w:lvl>
  </w:abstractNum>
  <w:abstractNum w:abstractNumId="5" w15:restartNumberingAfterBreak="0">
    <w:nsid w:val="19E9316A"/>
    <w:multiLevelType w:val="hybridMultilevel"/>
    <w:tmpl w:val="CC0A272A"/>
    <w:lvl w:ilvl="0" w:tplc="BB3C8DDE">
      <w:numFmt w:val="bullet"/>
      <w:lvlText w:val=""/>
      <w:lvlJc w:val="left"/>
      <w:pPr>
        <w:ind w:left="896" w:hanging="270"/>
      </w:pPr>
      <w:rPr>
        <w:rFonts w:ascii="Symbol" w:eastAsia="Symbol" w:hAnsi="Symbol" w:cs="Symbol" w:hint="default"/>
        <w:b w:val="0"/>
        <w:bCs w:val="0"/>
        <w:i w:val="0"/>
        <w:iCs w:val="0"/>
        <w:spacing w:val="0"/>
        <w:w w:val="104"/>
        <w:sz w:val="14"/>
        <w:szCs w:val="14"/>
        <w:lang w:eastAsia="en-US" w:bidi="ar-SA"/>
      </w:rPr>
    </w:lvl>
    <w:lvl w:ilvl="1" w:tplc="F9AA8B70">
      <w:numFmt w:val="bullet"/>
      <w:lvlText w:val="•"/>
      <w:lvlJc w:val="left"/>
      <w:pPr>
        <w:ind w:left="1951" w:hanging="270"/>
      </w:pPr>
      <w:rPr>
        <w:rFonts w:hint="default"/>
        <w:lang w:eastAsia="en-US" w:bidi="ar-SA"/>
      </w:rPr>
    </w:lvl>
    <w:lvl w:ilvl="2" w:tplc="D3F2A5D2">
      <w:numFmt w:val="bullet"/>
      <w:lvlText w:val="•"/>
      <w:lvlJc w:val="left"/>
      <w:pPr>
        <w:ind w:left="3002" w:hanging="270"/>
      </w:pPr>
      <w:rPr>
        <w:rFonts w:hint="default"/>
        <w:lang w:eastAsia="en-US" w:bidi="ar-SA"/>
      </w:rPr>
    </w:lvl>
    <w:lvl w:ilvl="3" w:tplc="E084B0C8">
      <w:numFmt w:val="bullet"/>
      <w:lvlText w:val="•"/>
      <w:lvlJc w:val="left"/>
      <w:pPr>
        <w:ind w:left="4053" w:hanging="270"/>
      </w:pPr>
      <w:rPr>
        <w:rFonts w:hint="default"/>
        <w:lang w:eastAsia="en-US" w:bidi="ar-SA"/>
      </w:rPr>
    </w:lvl>
    <w:lvl w:ilvl="4" w:tplc="7384130E">
      <w:numFmt w:val="bullet"/>
      <w:lvlText w:val="•"/>
      <w:lvlJc w:val="left"/>
      <w:pPr>
        <w:ind w:left="5104" w:hanging="270"/>
      </w:pPr>
      <w:rPr>
        <w:rFonts w:hint="default"/>
        <w:lang w:eastAsia="en-US" w:bidi="ar-SA"/>
      </w:rPr>
    </w:lvl>
    <w:lvl w:ilvl="5" w:tplc="5F3AB526">
      <w:numFmt w:val="bullet"/>
      <w:lvlText w:val="•"/>
      <w:lvlJc w:val="left"/>
      <w:pPr>
        <w:ind w:left="6155" w:hanging="270"/>
      </w:pPr>
      <w:rPr>
        <w:rFonts w:hint="default"/>
        <w:lang w:eastAsia="en-US" w:bidi="ar-SA"/>
      </w:rPr>
    </w:lvl>
    <w:lvl w:ilvl="6" w:tplc="F75C4822">
      <w:numFmt w:val="bullet"/>
      <w:lvlText w:val="•"/>
      <w:lvlJc w:val="left"/>
      <w:pPr>
        <w:ind w:left="7206" w:hanging="270"/>
      </w:pPr>
      <w:rPr>
        <w:rFonts w:hint="default"/>
        <w:lang w:eastAsia="en-US" w:bidi="ar-SA"/>
      </w:rPr>
    </w:lvl>
    <w:lvl w:ilvl="7" w:tplc="9B720EC0">
      <w:numFmt w:val="bullet"/>
      <w:lvlText w:val="•"/>
      <w:lvlJc w:val="left"/>
      <w:pPr>
        <w:ind w:left="8257" w:hanging="270"/>
      </w:pPr>
      <w:rPr>
        <w:rFonts w:hint="default"/>
        <w:lang w:eastAsia="en-US" w:bidi="ar-SA"/>
      </w:rPr>
    </w:lvl>
    <w:lvl w:ilvl="8" w:tplc="3152A6C4">
      <w:numFmt w:val="bullet"/>
      <w:lvlText w:val="•"/>
      <w:lvlJc w:val="left"/>
      <w:pPr>
        <w:ind w:left="9308" w:hanging="270"/>
      </w:pPr>
      <w:rPr>
        <w:rFonts w:hint="default"/>
        <w:lang w:eastAsia="en-US" w:bidi="ar-SA"/>
      </w:rPr>
    </w:lvl>
  </w:abstractNum>
  <w:abstractNum w:abstractNumId="6" w15:restartNumberingAfterBreak="0">
    <w:nsid w:val="1A5F67EA"/>
    <w:multiLevelType w:val="hybridMultilevel"/>
    <w:tmpl w:val="B7D03EFC"/>
    <w:lvl w:ilvl="0" w:tplc="D4B010DA">
      <w:start w:val="1"/>
      <w:numFmt w:val="decimal"/>
      <w:lvlText w:val="%1."/>
      <w:lvlJc w:val="left"/>
      <w:pPr>
        <w:ind w:left="1598" w:hanging="396"/>
        <w:jc w:val="left"/>
      </w:pPr>
      <w:rPr>
        <w:rFonts w:hint="default"/>
        <w:spacing w:val="0"/>
        <w:w w:val="100"/>
        <w:lang w:eastAsia="en-US" w:bidi="ar-SA"/>
      </w:rPr>
    </w:lvl>
    <w:lvl w:ilvl="1" w:tplc="DFCAC200">
      <w:start w:val="1"/>
      <w:numFmt w:val="decimal"/>
      <w:lvlText w:val="%2)"/>
      <w:lvlJc w:val="left"/>
      <w:pPr>
        <w:ind w:left="1496" w:hanging="188"/>
        <w:jc w:val="right"/>
      </w:pPr>
      <w:rPr>
        <w:rFonts w:ascii="Arial" w:eastAsia="Arial" w:hAnsi="Arial" w:cs="Arial" w:hint="default"/>
        <w:b w:val="0"/>
        <w:bCs w:val="0"/>
        <w:i w:val="0"/>
        <w:iCs w:val="0"/>
        <w:color w:val="FFFFFF"/>
        <w:spacing w:val="-1"/>
        <w:w w:val="100"/>
        <w:sz w:val="16"/>
        <w:szCs w:val="16"/>
        <w:lang w:eastAsia="en-US" w:bidi="ar-SA"/>
      </w:rPr>
    </w:lvl>
    <w:lvl w:ilvl="2" w:tplc="289C6008">
      <w:numFmt w:val="bullet"/>
      <w:lvlText w:val="•"/>
      <w:lvlJc w:val="left"/>
      <w:pPr>
        <w:ind w:left="1711" w:hanging="188"/>
      </w:pPr>
      <w:rPr>
        <w:rFonts w:hint="default"/>
        <w:lang w:eastAsia="en-US" w:bidi="ar-SA"/>
      </w:rPr>
    </w:lvl>
    <w:lvl w:ilvl="3" w:tplc="A288E36E">
      <w:numFmt w:val="bullet"/>
      <w:lvlText w:val="•"/>
      <w:lvlJc w:val="left"/>
      <w:pPr>
        <w:ind w:left="1822" w:hanging="188"/>
      </w:pPr>
      <w:rPr>
        <w:rFonts w:hint="default"/>
        <w:lang w:eastAsia="en-US" w:bidi="ar-SA"/>
      </w:rPr>
    </w:lvl>
    <w:lvl w:ilvl="4" w:tplc="7EF62D3A">
      <w:numFmt w:val="bullet"/>
      <w:lvlText w:val="•"/>
      <w:lvlJc w:val="left"/>
      <w:pPr>
        <w:ind w:left="1933" w:hanging="188"/>
      </w:pPr>
      <w:rPr>
        <w:rFonts w:hint="default"/>
        <w:lang w:eastAsia="en-US" w:bidi="ar-SA"/>
      </w:rPr>
    </w:lvl>
    <w:lvl w:ilvl="5" w:tplc="5FA83386">
      <w:numFmt w:val="bullet"/>
      <w:lvlText w:val="•"/>
      <w:lvlJc w:val="left"/>
      <w:pPr>
        <w:ind w:left="2045" w:hanging="188"/>
      </w:pPr>
      <w:rPr>
        <w:rFonts w:hint="default"/>
        <w:lang w:eastAsia="en-US" w:bidi="ar-SA"/>
      </w:rPr>
    </w:lvl>
    <w:lvl w:ilvl="6" w:tplc="E3DC2B02">
      <w:numFmt w:val="bullet"/>
      <w:lvlText w:val="•"/>
      <w:lvlJc w:val="left"/>
      <w:pPr>
        <w:ind w:left="2156" w:hanging="188"/>
      </w:pPr>
      <w:rPr>
        <w:rFonts w:hint="default"/>
        <w:lang w:eastAsia="en-US" w:bidi="ar-SA"/>
      </w:rPr>
    </w:lvl>
    <w:lvl w:ilvl="7" w:tplc="49C45EF6">
      <w:numFmt w:val="bullet"/>
      <w:lvlText w:val="•"/>
      <w:lvlJc w:val="left"/>
      <w:pPr>
        <w:ind w:left="2267" w:hanging="188"/>
      </w:pPr>
      <w:rPr>
        <w:rFonts w:hint="default"/>
        <w:lang w:eastAsia="en-US" w:bidi="ar-SA"/>
      </w:rPr>
    </w:lvl>
    <w:lvl w:ilvl="8" w:tplc="9BAE09FA">
      <w:numFmt w:val="bullet"/>
      <w:lvlText w:val="•"/>
      <w:lvlJc w:val="left"/>
      <w:pPr>
        <w:ind w:left="2378" w:hanging="188"/>
      </w:pPr>
      <w:rPr>
        <w:rFonts w:hint="default"/>
        <w:lang w:eastAsia="en-US" w:bidi="ar-SA"/>
      </w:rPr>
    </w:lvl>
  </w:abstractNum>
  <w:abstractNum w:abstractNumId="7" w15:restartNumberingAfterBreak="0">
    <w:nsid w:val="2169046E"/>
    <w:multiLevelType w:val="hybridMultilevel"/>
    <w:tmpl w:val="2DFED7A4"/>
    <w:lvl w:ilvl="0" w:tplc="274E3778">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80AE1C0A">
      <w:numFmt w:val="bullet"/>
      <w:lvlText w:val="o"/>
      <w:lvlJc w:val="left"/>
      <w:pPr>
        <w:ind w:left="2642" w:hanging="360"/>
      </w:pPr>
      <w:rPr>
        <w:rFonts w:ascii="Courier New" w:eastAsia="Courier New" w:hAnsi="Courier New" w:cs="Courier New" w:hint="default"/>
        <w:b w:val="0"/>
        <w:bCs w:val="0"/>
        <w:i w:val="0"/>
        <w:iCs w:val="0"/>
        <w:spacing w:val="0"/>
        <w:w w:val="99"/>
        <w:sz w:val="20"/>
        <w:szCs w:val="20"/>
        <w:lang w:eastAsia="en-US" w:bidi="ar-SA"/>
      </w:rPr>
    </w:lvl>
    <w:lvl w:ilvl="2" w:tplc="02829660">
      <w:numFmt w:val="bullet"/>
      <w:lvlText w:val="•"/>
      <w:lvlJc w:val="left"/>
      <w:pPr>
        <w:ind w:left="3549" w:hanging="360"/>
      </w:pPr>
      <w:rPr>
        <w:rFonts w:hint="default"/>
        <w:lang w:eastAsia="en-US" w:bidi="ar-SA"/>
      </w:rPr>
    </w:lvl>
    <w:lvl w:ilvl="3" w:tplc="6152F310">
      <w:numFmt w:val="bullet"/>
      <w:lvlText w:val="•"/>
      <w:lvlJc w:val="left"/>
      <w:pPr>
        <w:ind w:left="4459" w:hanging="360"/>
      </w:pPr>
      <w:rPr>
        <w:rFonts w:hint="default"/>
        <w:lang w:eastAsia="en-US" w:bidi="ar-SA"/>
      </w:rPr>
    </w:lvl>
    <w:lvl w:ilvl="4" w:tplc="556A2872">
      <w:numFmt w:val="bullet"/>
      <w:lvlText w:val="•"/>
      <w:lvlJc w:val="left"/>
      <w:pPr>
        <w:ind w:left="5368" w:hanging="360"/>
      </w:pPr>
      <w:rPr>
        <w:rFonts w:hint="default"/>
        <w:lang w:eastAsia="en-US" w:bidi="ar-SA"/>
      </w:rPr>
    </w:lvl>
    <w:lvl w:ilvl="5" w:tplc="299A5BE0">
      <w:numFmt w:val="bullet"/>
      <w:lvlText w:val="•"/>
      <w:lvlJc w:val="left"/>
      <w:pPr>
        <w:ind w:left="6278" w:hanging="360"/>
      </w:pPr>
      <w:rPr>
        <w:rFonts w:hint="default"/>
        <w:lang w:eastAsia="en-US" w:bidi="ar-SA"/>
      </w:rPr>
    </w:lvl>
    <w:lvl w:ilvl="6" w:tplc="0F046F08">
      <w:numFmt w:val="bullet"/>
      <w:lvlText w:val="•"/>
      <w:lvlJc w:val="left"/>
      <w:pPr>
        <w:ind w:left="7188" w:hanging="360"/>
      </w:pPr>
      <w:rPr>
        <w:rFonts w:hint="default"/>
        <w:lang w:eastAsia="en-US" w:bidi="ar-SA"/>
      </w:rPr>
    </w:lvl>
    <w:lvl w:ilvl="7" w:tplc="18C6A832">
      <w:numFmt w:val="bullet"/>
      <w:lvlText w:val="•"/>
      <w:lvlJc w:val="left"/>
      <w:pPr>
        <w:ind w:left="8097" w:hanging="360"/>
      </w:pPr>
      <w:rPr>
        <w:rFonts w:hint="default"/>
        <w:lang w:eastAsia="en-US" w:bidi="ar-SA"/>
      </w:rPr>
    </w:lvl>
    <w:lvl w:ilvl="8" w:tplc="1862DBEC">
      <w:numFmt w:val="bullet"/>
      <w:lvlText w:val="•"/>
      <w:lvlJc w:val="left"/>
      <w:pPr>
        <w:ind w:left="9007" w:hanging="360"/>
      </w:pPr>
      <w:rPr>
        <w:rFonts w:hint="default"/>
        <w:lang w:eastAsia="en-US" w:bidi="ar-SA"/>
      </w:rPr>
    </w:lvl>
  </w:abstractNum>
  <w:abstractNum w:abstractNumId="8" w15:restartNumberingAfterBreak="0">
    <w:nsid w:val="22100538"/>
    <w:multiLevelType w:val="hybridMultilevel"/>
    <w:tmpl w:val="CF848504"/>
    <w:lvl w:ilvl="0" w:tplc="540A5AF4">
      <w:start w:val="1"/>
      <w:numFmt w:val="decimal"/>
      <w:lvlText w:val="%1."/>
      <w:lvlJc w:val="left"/>
      <w:pPr>
        <w:ind w:left="1598" w:hanging="396"/>
        <w:jc w:val="left"/>
      </w:pPr>
      <w:rPr>
        <w:rFonts w:hint="default"/>
        <w:spacing w:val="0"/>
        <w:w w:val="100"/>
        <w:lang w:eastAsia="en-US" w:bidi="ar-SA"/>
      </w:rPr>
    </w:lvl>
    <w:lvl w:ilvl="1" w:tplc="99D624AC">
      <w:start w:val="1"/>
      <w:numFmt w:val="decimal"/>
      <w:lvlText w:val="%2."/>
      <w:lvlJc w:val="left"/>
      <w:pPr>
        <w:ind w:left="1922" w:hanging="360"/>
        <w:jc w:val="left"/>
      </w:pPr>
      <w:rPr>
        <w:rFonts w:hint="default"/>
        <w:spacing w:val="-1"/>
        <w:w w:val="99"/>
        <w:lang w:eastAsia="en-US" w:bidi="ar-SA"/>
      </w:rPr>
    </w:lvl>
    <w:lvl w:ilvl="2" w:tplc="280CD9CA">
      <w:numFmt w:val="bullet"/>
      <w:lvlText w:val="o"/>
      <w:lvlJc w:val="left"/>
      <w:pPr>
        <w:ind w:left="2642" w:hanging="360"/>
      </w:pPr>
      <w:rPr>
        <w:rFonts w:ascii="Courier New" w:eastAsia="Courier New" w:hAnsi="Courier New" w:cs="Courier New" w:hint="default"/>
        <w:b w:val="0"/>
        <w:bCs w:val="0"/>
        <w:i w:val="0"/>
        <w:iCs w:val="0"/>
        <w:spacing w:val="0"/>
        <w:w w:val="99"/>
        <w:sz w:val="20"/>
        <w:szCs w:val="20"/>
        <w:lang w:eastAsia="en-US" w:bidi="ar-SA"/>
      </w:rPr>
    </w:lvl>
    <w:lvl w:ilvl="3" w:tplc="A036E59C">
      <w:numFmt w:val="bullet"/>
      <w:lvlText w:val="•"/>
      <w:lvlJc w:val="left"/>
      <w:pPr>
        <w:ind w:left="9060" w:hanging="360"/>
      </w:pPr>
      <w:rPr>
        <w:rFonts w:hint="default"/>
        <w:lang w:eastAsia="en-US" w:bidi="ar-SA"/>
      </w:rPr>
    </w:lvl>
    <w:lvl w:ilvl="4" w:tplc="28603930">
      <w:numFmt w:val="bullet"/>
      <w:lvlText w:val="•"/>
      <w:lvlJc w:val="left"/>
      <w:pPr>
        <w:ind w:left="9312" w:hanging="360"/>
      </w:pPr>
      <w:rPr>
        <w:rFonts w:hint="default"/>
        <w:lang w:eastAsia="en-US" w:bidi="ar-SA"/>
      </w:rPr>
    </w:lvl>
    <w:lvl w:ilvl="5" w:tplc="56F8E638">
      <w:numFmt w:val="bullet"/>
      <w:lvlText w:val="•"/>
      <w:lvlJc w:val="left"/>
      <w:pPr>
        <w:ind w:left="9564" w:hanging="360"/>
      </w:pPr>
      <w:rPr>
        <w:rFonts w:hint="default"/>
        <w:lang w:eastAsia="en-US" w:bidi="ar-SA"/>
      </w:rPr>
    </w:lvl>
    <w:lvl w:ilvl="6" w:tplc="93BC3C5A">
      <w:numFmt w:val="bullet"/>
      <w:lvlText w:val="•"/>
      <w:lvlJc w:val="left"/>
      <w:pPr>
        <w:ind w:left="9817" w:hanging="360"/>
      </w:pPr>
      <w:rPr>
        <w:rFonts w:hint="default"/>
        <w:lang w:eastAsia="en-US" w:bidi="ar-SA"/>
      </w:rPr>
    </w:lvl>
    <w:lvl w:ilvl="7" w:tplc="BCCC5B04">
      <w:numFmt w:val="bullet"/>
      <w:lvlText w:val="•"/>
      <w:lvlJc w:val="left"/>
      <w:pPr>
        <w:ind w:left="10069" w:hanging="360"/>
      </w:pPr>
      <w:rPr>
        <w:rFonts w:hint="default"/>
        <w:lang w:eastAsia="en-US" w:bidi="ar-SA"/>
      </w:rPr>
    </w:lvl>
    <w:lvl w:ilvl="8" w:tplc="367C9E06">
      <w:numFmt w:val="bullet"/>
      <w:lvlText w:val="•"/>
      <w:lvlJc w:val="left"/>
      <w:pPr>
        <w:ind w:left="10321" w:hanging="360"/>
      </w:pPr>
      <w:rPr>
        <w:rFonts w:hint="default"/>
        <w:lang w:eastAsia="en-US" w:bidi="ar-SA"/>
      </w:rPr>
    </w:lvl>
  </w:abstractNum>
  <w:abstractNum w:abstractNumId="9" w15:restartNumberingAfterBreak="0">
    <w:nsid w:val="23AD5958"/>
    <w:multiLevelType w:val="hybridMultilevel"/>
    <w:tmpl w:val="7760044A"/>
    <w:lvl w:ilvl="0" w:tplc="CE7E746C">
      <w:start w:val="1"/>
      <w:numFmt w:val="decimal"/>
      <w:lvlText w:val="%1)"/>
      <w:lvlJc w:val="left"/>
      <w:pPr>
        <w:ind w:left="1353" w:hanging="360"/>
        <w:jc w:val="left"/>
      </w:pPr>
      <w:rPr>
        <w:rFonts w:ascii="Calibri" w:eastAsia="Calibri" w:hAnsi="Calibri" w:cs="Calibri" w:hint="default"/>
        <w:b w:val="0"/>
        <w:bCs w:val="0"/>
        <w:i w:val="0"/>
        <w:iCs w:val="0"/>
        <w:spacing w:val="0"/>
        <w:w w:val="100"/>
        <w:sz w:val="22"/>
        <w:szCs w:val="22"/>
        <w:lang w:eastAsia="en-US" w:bidi="ar-SA"/>
      </w:rPr>
    </w:lvl>
    <w:lvl w:ilvl="1" w:tplc="D360C210">
      <w:numFmt w:val="bullet"/>
      <w:lvlText w:val="•"/>
      <w:lvlJc w:val="left"/>
      <w:pPr>
        <w:ind w:left="2262" w:hanging="360"/>
      </w:pPr>
      <w:rPr>
        <w:rFonts w:hint="default"/>
        <w:lang w:eastAsia="en-US" w:bidi="ar-SA"/>
      </w:rPr>
    </w:lvl>
    <w:lvl w:ilvl="2" w:tplc="83863FB0">
      <w:numFmt w:val="bullet"/>
      <w:lvlText w:val="•"/>
      <w:lvlJc w:val="left"/>
      <w:pPr>
        <w:ind w:left="3165" w:hanging="360"/>
      </w:pPr>
      <w:rPr>
        <w:rFonts w:hint="default"/>
        <w:lang w:eastAsia="en-US" w:bidi="ar-SA"/>
      </w:rPr>
    </w:lvl>
    <w:lvl w:ilvl="3" w:tplc="A228894E">
      <w:numFmt w:val="bullet"/>
      <w:lvlText w:val="•"/>
      <w:lvlJc w:val="left"/>
      <w:pPr>
        <w:ind w:left="4067" w:hanging="360"/>
      </w:pPr>
      <w:rPr>
        <w:rFonts w:hint="default"/>
        <w:lang w:eastAsia="en-US" w:bidi="ar-SA"/>
      </w:rPr>
    </w:lvl>
    <w:lvl w:ilvl="4" w:tplc="19E6F664">
      <w:numFmt w:val="bullet"/>
      <w:lvlText w:val="•"/>
      <w:lvlJc w:val="left"/>
      <w:pPr>
        <w:ind w:left="4970" w:hanging="360"/>
      </w:pPr>
      <w:rPr>
        <w:rFonts w:hint="default"/>
        <w:lang w:eastAsia="en-US" w:bidi="ar-SA"/>
      </w:rPr>
    </w:lvl>
    <w:lvl w:ilvl="5" w:tplc="1E726B36">
      <w:numFmt w:val="bullet"/>
      <w:lvlText w:val="•"/>
      <w:lvlJc w:val="left"/>
      <w:pPr>
        <w:ind w:left="5873" w:hanging="360"/>
      </w:pPr>
      <w:rPr>
        <w:rFonts w:hint="default"/>
        <w:lang w:eastAsia="en-US" w:bidi="ar-SA"/>
      </w:rPr>
    </w:lvl>
    <w:lvl w:ilvl="6" w:tplc="86A84040">
      <w:numFmt w:val="bullet"/>
      <w:lvlText w:val="•"/>
      <w:lvlJc w:val="left"/>
      <w:pPr>
        <w:ind w:left="6775" w:hanging="360"/>
      </w:pPr>
      <w:rPr>
        <w:rFonts w:hint="default"/>
        <w:lang w:eastAsia="en-US" w:bidi="ar-SA"/>
      </w:rPr>
    </w:lvl>
    <w:lvl w:ilvl="7" w:tplc="5B96EF8C">
      <w:numFmt w:val="bullet"/>
      <w:lvlText w:val="•"/>
      <w:lvlJc w:val="left"/>
      <w:pPr>
        <w:ind w:left="7678" w:hanging="360"/>
      </w:pPr>
      <w:rPr>
        <w:rFonts w:hint="default"/>
        <w:lang w:eastAsia="en-US" w:bidi="ar-SA"/>
      </w:rPr>
    </w:lvl>
    <w:lvl w:ilvl="8" w:tplc="6712B18A">
      <w:numFmt w:val="bullet"/>
      <w:lvlText w:val="•"/>
      <w:lvlJc w:val="left"/>
      <w:pPr>
        <w:ind w:left="8581" w:hanging="360"/>
      </w:pPr>
      <w:rPr>
        <w:rFonts w:hint="default"/>
        <w:lang w:eastAsia="en-US" w:bidi="ar-SA"/>
      </w:rPr>
    </w:lvl>
  </w:abstractNum>
  <w:abstractNum w:abstractNumId="10" w15:restartNumberingAfterBreak="0">
    <w:nsid w:val="294B6118"/>
    <w:multiLevelType w:val="hybridMultilevel"/>
    <w:tmpl w:val="5EC28D40"/>
    <w:lvl w:ilvl="0" w:tplc="7346DCB8">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0798B400">
      <w:numFmt w:val="bullet"/>
      <w:lvlText w:val="•"/>
      <w:lvlJc w:val="left"/>
      <w:pPr>
        <w:ind w:left="2810" w:hanging="360"/>
      </w:pPr>
      <w:rPr>
        <w:rFonts w:hint="default"/>
        <w:lang w:eastAsia="en-US" w:bidi="ar-SA"/>
      </w:rPr>
    </w:lvl>
    <w:lvl w:ilvl="2" w:tplc="13029818">
      <w:numFmt w:val="bullet"/>
      <w:lvlText w:val="•"/>
      <w:lvlJc w:val="left"/>
      <w:pPr>
        <w:ind w:left="3701" w:hanging="360"/>
      </w:pPr>
      <w:rPr>
        <w:rFonts w:hint="default"/>
        <w:lang w:eastAsia="en-US" w:bidi="ar-SA"/>
      </w:rPr>
    </w:lvl>
    <w:lvl w:ilvl="3" w:tplc="758E60B0">
      <w:numFmt w:val="bullet"/>
      <w:lvlText w:val="•"/>
      <w:lvlJc w:val="left"/>
      <w:pPr>
        <w:ind w:left="4591" w:hanging="360"/>
      </w:pPr>
      <w:rPr>
        <w:rFonts w:hint="default"/>
        <w:lang w:eastAsia="en-US" w:bidi="ar-SA"/>
      </w:rPr>
    </w:lvl>
    <w:lvl w:ilvl="4" w:tplc="D7E40434">
      <w:numFmt w:val="bullet"/>
      <w:lvlText w:val="•"/>
      <w:lvlJc w:val="left"/>
      <w:pPr>
        <w:ind w:left="5482" w:hanging="360"/>
      </w:pPr>
      <w:rPr>
        <w:rFonts w:hint="default"/>
        <w:lang w:eastAsia="en-US" w:bidi="ar-SA"/>
      </w:rPr>
    </w:lvl>
    <w:lvl w:ilvl="5" w:tplc="8E60A27E">
      <w:numFmt w:val="bullet"/>
      <w:lvlText w:val="•"/>
      <w:lvlJc w:val="left"/>
      <w:pPr>
        <w:ind w:left="6373" w:hanging="360"/>
      </w:pPr>
      <w:rPr>
        <w:rFonts w:hint="default"/>
        <w:lang w:eastAsia="en-US" w:bidi="ar-SA"/>
      </w:rPr>
    </w:lvl>
    <w:lvl w:ilvl="6" w:tplc="2BD4E38C">
      <w:numFmt w:val="bullet"/>
      <w:lvlText w:val="•"/>
      <w:lvlJc w:val="left"/>
      <w:pPr>
        <w:ind w:left="7263" w:hanging="360"/>
      </w:pPr>
      <w:rPr>
        <w:rFonts w:hint="default"/>
        <w:lang w:eastAsia="en-US" w:bidi="ar-SA"/>
      </w:rPr>
    </w:lvl>
    <w:lvl w:ilvl="7" w:tplc="13922944">
      <w:numFmt w:val="bullet"/>
      <w:lvlText w:val="•"/>
      <w:lvlJc w:val="left"/>
      <w:pPr>
        <w:ind w:left="8154" w:hanging="360"/>
      </w:pPr>
      <w:rPr>
        <w:rFonts w:hint="default"/>
        <w:lang w:eastAsia="en-US" w:bidi="ar-SA"/>
      </w:rPr>
    </w:lvl>
    <w:lvl w:ilvl="8" w:tplc="6B2AA66A">
      <w:numFmt w:val="bullet"/>
      <w:lvlText w:val="•"/>
      <w:lvlJc w:val="left"/>
      <w:pPr>
        <w:ind w:left="9045" w:hanging="360"/>
      </w:pPr>
      <w:rPr>
        <w:rFonts w:hint="default"/>
        <w:lang w:eastAsia="en-US" w:bidi="ar-SA"/>
      </w:rPr>
    </w:lvl>
  </w:abstractNum>
  <w:abstractNum w:abstractNumId="11" w15:restartNumberingAfterBreak="0">
    <w:nsid w:val="2B1C1EF9"/>
    <w:multiLevelType w:val="hybridMultilevel"/>
    <w:tmpl w:val="D4BA657E"/>
    <w:lvl w:ilvl="0" w:tplc="21062A30">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C2A6E640">
      <w:numFmt w:val="bullet"/>
      <w:lvlText w:val="o"/>
      <w:lvlJc w:val="left"/>
      <w:pPr>
        <w:ind w:left="2642" w:hanging="360"/>
      </w:pPr>
      <w:rPr>
        <w:rFonts w:ascii="Courier New" w:eastAsia="Courier New" w:hAnsi="Courier New" w:cs="Courier New" w:hint="default"/>
        <w:b w:val="0"/>
        <w:bCs w:val="0"/>
        <w:i w:val="0"/>
        <w:iCs w:val="0"/>
        <w:spacing w:val="0"/>
        <w:w w:val="99"/>
        <w:sz w:val="20"/>
        <w:szCs w:val="20"/>
        <w:lang w:eastAsia="en-US" w:bidi="ar-SA"/>
      </w:rPr>
    </w:lvl>
    <w:lvl w:ilvl="2" w:tplc="D4C40DEA">
      <w:numFmt w:val="bullet"/>
      <w:lvlText w:val="•"/>
      <w:lvlJc w:val="left"/>
      <w:pPr>
        <w:ind w:left="3549" w:hanging="360"/>
      </w:pPr>
      <w:rPr>
        <w:rFonts w:hint="default"/>
        <w:lang w:eastAsia="en-US" w:bidi="ar-SA"/>
      </w:rPr>
    </w:lvl>
    <w:lvl w:ilvl="3" w:tplc="16E0E3BE">
      <w:numFmt w:val="bullet"/>
      <w:lvlText w:val="•"/>
      <w:lvlJc w:val="left"/>
      <w:pPr>
        <w:ind w:left="4459" w:hanging="360"/>
      </w:pPr>
      <w:rPr>
        <w:rFonts w:hint="default"/>
        <w:lang w:eastAsia="en-US" w:bidi="ar-SA"/>
      </w:rPr>
    </w:lvl>
    <w:lvl w:ilvl="4" w:tplc="99B4FE8E">
      <w:numFmt w:val="bullet"/>
      <w:lvlText w:val="•"/>
      <w:lvlJc w:val="left"/>
      <w:pPr>
        <w:ind w:left="5368" w:hanging="360"/>
      </w:pPr>
      <w:rPr>
        <w:rFonts w:hint="default"/>
        <w:lang w:eastAsia="en-US" w:bidi="ar-SA"/>
      </w:rPr>
    </w:lvl>
    <w:lvl w:ilvl="5" w:tplc="4E4E8146">
      <w:numFmt w:val="bullet"/>
      <w:lvlText w:val="•"/>
      <w:lvlJc w:val="left"/>
      <w:pPr>
        <w:ind w:left="6278" w:hanging="360"/>
      </w:pPr>
      <w:rPr>
        <w:rFonts w:hint="default"/>
        <w:lang w:eastAsia="en-US" w:bidi="ar-SA"/>
      </w:rPr>
    </w:lvl>
    <w:lvl w:ilvl="6" w:tplc="F87AE56A">
      <w:numFmt w:val="bullet"/>
      <w:lvlText w:val="•"/>
      <w:lvlJc w:val="left"/>
      <w:pPr>
        <w:ind w:left="7188" w:hanging="360"/>
      </w:pPr>
      <w:rPr>
        <w:rFonts w:hint="default"/>
        <w:lang w:eastAsia="en-US" w:bidi="ar-SA"/>
      </w:rPr>
    </w:lvl>
    <w:lvl w:ilvl="7" w:tplc="C3D2FE3A">
      <w:numFmt w:val="bullet"/>
      <w:lvlText w:val="•"/>
      <w:lvlJc w:val="left"/>
      <w:pPr>
        <w:ind w:left="8097" w:hanging="360"/>
      </w:pPr>
      <w:rPr>
        <w:rFonts w:hint="default"/>
        <w:lang w:eastAsia="en-US" w:bidi="ar-SA"/>
      </w:rPr>
    </w:lvl>
    <w:lvl w:ilvl="8" w:tplc="BEEE6268">
      <w:numFmt w:val="bullet"/>
      <w:lvlText w:val="•"/>
      <w:lvlJc w:val="left"/>
      <w:pPr>
        <w:ind w:left="9007" w:hanging="360"/>
      </w:pPr>
      <w:rPr>
        <w:rFonts w:hint="default"/>
        <w:lang w:eastAsia="en-US" w:bidi="ar-SA"/>
      </w:rPr>
    </w:lvl>
  </w:abstractNum>
  <w:abstractNum w:abstractNumId="12" w15:restartNumberingAfterBreak="0">
    <w:nsid w:val="30381741"/>
    <w:multiLevelType w:val="hybridMultilevel"/>
    <w:tmpl w:val="93D85FB2"/>
    <w:lvl w:ilvl="0" w:tplc="B3901EA6">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25C2F290">
      <w:numFmt w:val="bullet"/>
      <w:lvlText w:val="o"/>
      <w:lvlJc w:val="left"/>
      <w:pPr>
        <w:ind w:left="2642" w:hanging="360"/>
      </w:pPr>
      <w:rPr>
        <w:rFonts w:ascii="Courier New" w:eastAsia="Courier New" w:hAnsi="Courier New" w:cs="Courier New" w:hint="default"/>
        <w:b w:val="0"/>
        <w:bCs w:val="0"/>
        <w:i w:val="0"/>
        <w:iCs w:val="0"/>
        <w:spacing w:val="0"/>
        <w:w w:val="99"/>
        <w:sz w:val="20"/>
        <w:szCs w:val="20"/>
        <w:lang w:eastAsia="en-US" w:bidi="ar-SA"/>
      </w:rPr>
    </w:lvl>
    <w:lvl w:ilvl="2" w:tplc="28769A6A">
      <w:numFmt w:val="bullet"/>
      <w:lvlText w:val="•"/>
      <w:lvlJc w:val="left"/>
      <w:pPr>
        <w:ind w:left="3549" w:hanging="360"/>
      </w:pPr>
      <w:rPr>
        <w:rFonts w:hint="default"/>
        <w:lang w:eastAsia="en-US" w:bidi="ar-SA"/>
      </w:rPr>
    </w:lvl>
    <w:lvl w:ilvl="3" w:tplc="6CEE58E2">
      <w:numFmt w:val="bullet"/>
      <w:lvlText w:val="•"/>
      <w:lvlJc w:val="left"/>
      <w:pPr>
        <w:ind w:left="4459" w:hanging="360"/>
      </w:pPr>
      <w:rPr>
        <w:rFonts w:hint="default"/>
        <w:lang w:eastAsia="en-US" w:bidi="ar-SA"/>
      </w:rPr>
    </w:lvl>
    <w:lvl w:ilvl="4" w:tplc="4430771A">
      <w:numFmt w:val="bullet"/>
      <w:lvlText w:val="•"/>
      <w:lvlJc w:val="left"/>
      <w:pPr>
        <w:ind w:left="5368" w:hanging="360"/>
      </w:pPr>
      <w:rPr>
        <w:rFonts w:hint="default"/>
        <w:lang w:eastAsia="en-US" w:bidi="ar-SA"/>
      </w:rPr>
    </w:lvl>
    <w:lvl w:ilvl="5" w:tplc="9F16AA0A">
      <w:numFmt w:val="bullet"/>
      <w:lvlText w:val="•"/>
      <w:lvlJc w:val="left"/>
      <w:pPr>
        <w:ind w:left="6278" w:hanging="360"/>
      </w:pPr>
      <w:rPr>
        <w:rFonts w:hint="default"/>
        <w:lang w:eastAsia="en-US" w:bidi="ar-SA"/>
      </w:rPr>
    </w:lvl>
    <w:lvl w:ilvl="6" w:tplc="CC289400">
      <w:numFmt w:val="bullet"/>
      <w:lvlText w:val="•"/>
      <w:lvlJc w:val="left"/>
      <w:pPr>
        <w:ind w:left="7188" w:hanging="360"/>
      </w:pPr>
      <w:rPr>
        <w:rFonts w:hint="default"/>
        <w:lang w:eastAsia="en-US" w:bidi="ar-SA"/>
      </w:rPr>
    </w:lvl>
    <w:lvl w:ilvl="7" w:tplc="62F82042">
      <w:numFmt w:val="bullet"/>
      <w:lvlText w:val="•"/>
      <w:lvlJc w:val="left"/>
      <w:pPr>
        <w:ind w:left="8097" w:hanging="360"/>
      </w:pPr>
      <w:rPr>
        <w:rFonts w:hint="default"/>
        <w:lang w:eastAsia="en-US" w:bidi="ar-SA"/>
      </w:rPr>
    </w:lvl>
    <w:lvl w:ilvl="8" w:tplc="FB0219A0">
      <w:numFmt w:val="bullet"/>
      <w:lvlText w:val="•"/>
      <w:lvlJc w:val="left"/>
      <w:pPr>
        <w:ind w:left="9007" w:hanging="360"/>
      </w:pPr>
      <w:rPr>
        <w:rFonts w:hint="default"/>
        <w:lang w:eastAsia="en-US" w:bidi="ar-SA"/>
      </w:rPr>
    </w:lvl>
  </w:abstractNum>
  <w:abstractNum w:abstractNumId="13" w15:restartNumberingAfterBreak="0">
    <w:nsid w:val="322D36C4"/>
    <w:multiLevelType w:val="hybridMultilevel"/>
    <w:tmpl w:val="51FCBE96"/>
    <w:lvl w:ilvl="0" w:tplc="02E6B1EA">
      <w:numFmt w:val="bullet"/>
      <w:lvlText w:val=""/>
      <w:lvlJc w:val="left"/>
      <w:pPr>
        <w:ind w:left="2030" w:hanging="360"/>
      </w:pPr>
      <w:rPr>
        <w:rFonts w:ascii="Symbol" w:eastAsia="Symbol" w:hAnsi="Symbol" w:cs="Symbol" w:hint="default"/>
        <w:b w:val="0"/>
        <w:bCs w:val="0"/>
        <w:i w:val="0"/>
        <w:iCs w:val="0"/>
        <w:spacing w:val="0"/>
        <w:w w:val="99"/>
        <w:sz w:val="20"/>
        <w:szCs w:val="20"/>
        <w:lang w:eastAsia="en-US" w:bidi="ar-SA"/>
      </w:rPr>
    </w:lvl>
    <w:lvl w:ilvl="1" w:tplc="EC0658C0">
      <w:numFmt w:val="bullet"/>
      <w:lvlText w:val="•"/>
      <w:lvlJc w:val="left"/>
      <w:pPr>
        <w:ind w:left="2918" w:hanging="360"/>
      </w:pPr>
      <w:rPr>
        <w:rFonts w:hint="default"/>
        <w:lang w:eastAsia="en-US" w:bidi="ar-SA"/>
      </w:rPr>
    </w:lvl>
    <w:lvl w:ilvl="2" w:tplc="384E8F76">
      <w:numFmt w:val="bullet"/>
      <w:lvlText w:val="•"/>
      <w:lvlJc w:val="left"/>
      <w:pPr>
        <w:ind w:left="3797" w:hanging="360"/>
      </w:pPr>
      <w:rPr>
        <w:rFonts w:hint="default"/>
        <w:lang w:eastAsia="en-US" w:bidi="ar-SA"/>
      </w:rPr>
    </w:lvl>
    <w:lvl w:ilvl="3" w:tplc="410238F4">
      <w:numFmt w:val="bullet"/>
      <w:lvlText w:val="•"/>
      <w:lvlJc w:val="left"/>
      <w:pPr>
        <w:ind w:left="4675" w:hanging="360"/>
      </w:pPr>
      <w:rPr>
        <w:rFonts w:hint="default"/>
        <w:lang w:eastAsia="en-US" w:bidi="ar-SA"/>
      </w:rPr>
    </w:lvl>
    <w:lvl w:ilvl="4" w:tplc="4836C2BC">
      <w:numFmt w:val="bullet"/>
      <w:lvlText w:val="•"/>
      <w:lvlJc w:val="left"/>
      <w:pPr>
        <w:ind w:left="5554" w:hanging="360"/>
      </w:pPr>
      <w:rPr>
        <w:rFonts w:hint="default"/>
        <w:lang w:eastAsia="en-US" w:bidi="ar-SA"/>
      </w:rPr>
    </w:lvl>
    <w:lvl w:ilvl="5" w:tplc="5316F26E">
      <w:numFmt w:val="bullet"/>
      <w:lvlText w:val="•"/>
      <w:lvlJc w:val="left"/>
      <w:pPr>
        <w:ind w:left="6433" w:hanging="360"/>
      </w:pPr>
      <w:rPr>
        <w:rFonts w:hint="default"/>
        <w:lang w:eastAsia="en-US" w:bidi="ar-SA"/>
      </w:rPr>
    </w:lvl>
    <w:lvl w:ilvl="6" w:tplc="1A0C99B8">
      <w:numFmt w:val="bullet"/>
      <w:lvlText w:val="•"/>
      <w:lvlJc w:val="left"/>
      <w:pPr>
        <w:ind w:left="7311" w:hanging="360"/>
      </w:pPr>
      <w:rPr>
        <w:rFonts w:hint="default"/>
        <w:lang w:eastAsia="en-US" w:bidi="ar-SA"/>
      </w:rPr>
    </w:lvl>
    <w:lvl w:ilvl="7" w:tplc="B434E3A0">
      <w:numFmt w:val="bullet"/>
      <w:lvlText w:val="•"/>
      <w:lvlJc w:val="left"/>
      <w:pPr>
        <w:ind w:left="8190" w:hanging="360"/>
      </w:pPr>
      <w:rPr>
        <w:rFonts w:hint="default"/>
        <w:lang w:eastAsia="en-US" w:bidi="ar-SA"/>
      </w:rPr>
    </w:lvl>
    <w:lvl w:ilvl="8" w:tplc="EE2CAC52">
      <w:numFmt w:val="bullet"/>
      <w:lvlText w:val="•"/>
      <w:lvlJc w:val="left"/>
      <w:pPr>
        <w:ind w:left="9069" w:hanging="360"/>
      </w:pPr>
      <w:rPr>
        <w:rFonts w:hint="default"/>
        <w:lang w:eastAsia="en-US" w:bidi="ar-SA"/>
      </w:rPr>
    </w:lvl>
  </w:abstractNum>
  <w:abstractNum w:abstractNumId="14" w15:restartNumberingAfterBreak="0">
    <w:nsid w:val="3CA96447"/>
    <w:multiLevelType w:val="hybridMultilevel"/>
    <w:tmpl w:val="65F2501A"/>
    <w:lvl w:ilvl="0" w:tplc="7F52FD4C">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D794CA7E">
      <w:numFmt w:val="bullet"/>
      <w:lvlText w:val="•"/>
      <w:lvlJc w:val="left"/>
      <w:pPr>
        <w:ind w:left="2810" w:hanging="360"/>
      </w:pPr>
      <w:rPr>
        <w:rFonts w:hint="default"/>
        <w:lang w:eastAsia="en-US" w:bidi="ar-SA"/>
      </w:rPr>
    </w:lvl>
    <w:lvl w:ilvl="2" w:tplc="F0C8C2C2">
      <w:numFmt w:val="bullet"/>
      <w:lvlText w:val="•"/>
      <w:lvlJc w:val="left"/>
      <w:pPr>
        <w:ind w:left="3701" w:hanging="360"/>
      </w:pPr>
      <w:rPr>
        <w:rFonts w:hint="default"/>
        <w:lang w:eastAsia="en-US" w:bidi="ar-SA"/>
      </w:rPr>
    </w:lvl>
    <w:lvl w:ilvl="3" w:tplc="1FC08414">
      <w:numFmt w:val="bullet"/>
      <w:lvlText w:val="•"/>
      <w:lvlJc w:val="left"/>
      <w:pPr>
        <w:ind w:left="4591" w:hanging="360"/>
      </w:pPr>
      <w:rPr>
        <w:rFonts w:hint="default"/>
        <w:lang w:eastAsia="en-US" w:bidi="ar-SA"/>
      </w:rPr>
    </w:lvl>
    <w:lvl w:ilvl="4" w:tplc="6974F6E6">
      <w:numFmt w:val="bullet"/>
      <w:lvlText w:val="•"/>
      <w:lvlJc w:val="left"/>
      <w:pPr>
        <w:ind w:left="5482" w:hanging="360"/>
      </w:pPr>
      <w:rPr>
        <w:rFonts w:hint="default"/>
        <w:lang w:eastAsia="en-US" w:bidi="ar-SA"/>
      </w:rPr>
    </w:lvl>
    <w:lvl w:ilvl="5" w:tplc="9014DE9E">
      <w:numFmt w:val="bullet"/>
      <w:lvlText w:val="•"/>
      <w:lvlJc w:val="left"/>
      <w:pPr>
        <w:ind w:left="6373" w:hanging="360"/>
      </w:pPr>
      <w:rPr>
        <w:rFonts w:hint="default"/>
        <w:lang w:eastAsia="en-US" w:bidi="ar-SA"/>
      </w:rPr>
    </w:lvl>
    <w:lvl w:ilvl="6" w:tplc="FB66105C">
      <w:numFmt w:val="bullet"/>
      <w:lvlText w:val="•"/>
      <w:lvlJc w:val="left"/>
      <w:pPr>
        <w:ind w:left="7263" w:hanging="360"/>
      </w:pPr>
      <w:rPr>
        <w:rFonts w:hint="default"/>
        <w:lang w:eastAsia="en-US" w:bidi="ar-SA"/>
      </w:rPr>
    </w:lvl>
    <w:lvl w:ilvl="7" w:tplc="0892046A">
      <w:numFmt w:val="bullet"/>
      <w:lvlText w:val="•"/>
      <w:lvlJc w:val="left"/>
      <w:pPr>
        <w:ind w:left="8154" w:hanging="360"/>
      </w:pPr>
      <w:rPr>
        <w:rFonts w:hint="default"/>
        <w:lang w:eastAsia="en-US" w:bidi="ar-SA"/>
      </w:rPr>
    </w:lvl>
    <w:lvl w:ilvl="8" w:tplc="A1D01570">
      <w:numFmt w:val="bullet"/>
      <w:lvlText w:val="•"/>
      <w:lvlJc w:val="left"/>
      <w:pPr>
        <w:ind w:left="9045" w:hanging="360"/>
      </w:pPr>
      <w:rPr>
        <w:rFonts w:hint="default"/>
        <w:lang w:eastAsia="en-US" w:bidi="ar-SA"/>
      </w:rPr>
    </w:lvl>
  </w:abstractNum>
  <w:abstractNum w:abstractNumId="15" w15:restartNumberingAfterBreak="0">
    <w:nsid w:val="40814867"/>
    <w:multiLevelType w:val="hybridMultilevel"/>
    <w:tmpl w:val="A060068C"/>
    <w:lvl w:ilvl="0" w:tplc="68340254">
      <w:start w:val="1"/>
      <w:numFmt w:val="decimal"/>
      <w:lvlText w:val="%1."/>
      <w:lvlJc w:val="left"/>
      <w:pPr>
        <w:ind w:left="1005" w:hanging="181"/>
        <w:jc w:val="left"/>
      </w:pPr>
      <w:rPr>
        <w:rFonts w:ascii="Arial" w:eastAsia="Arial" w:hAnsi="Arial" w:cs="Arial" w:hint="default"/>
        <w:b/>
        <w:bCs/>
        <w:i w:val="0"/>
        <w:iCs w:val="0"/>
        <w:spacing w:val="0"/>
        <w:w w:val="102"/>
        <w:sz w:val="16"/>
        <w:szCs w:val="16"/>
        <w:lang w:eastAsia="en-US" w:bidi="ar-SA"/>
      </w:rPr>
    </w:lvl>
    <w:lvl w:ilvl="1" w:tplc="C77A4912">
      <w:start w:val="1"/>
      <w:numFmt w:val="decimal"/>
      <w:lvlText w:val="%2."/>
      <w:lvlJc w:val="left"/>
      <w:pPr>
        <w:ind w:left="1384" w:hanging="280"/>
        <w:jc w:val="left"/>
      </w:pPr>
      <w:rPr>
        <w:rFonts w:ascii="Arial" w:eastAsia="Arial" w:hAnsi="Arial" w:cs="Arial" w:hint="default"/>
        <w:b w:val="0"/>
        <w:bCs w:val="0"/>
        <w:i w:val="0"/>
        <w:iCs w:val="0"/>
        <w:spacing w:val="-1"/>
        <w:w w:val="103"/>
        <w:sz w:val="15"/>
        <w:szCs w:val="15"/>
        <w:lang w:eastAsia="en-US" w:bidi="ar-SA"/>
      </w:rPr>
    </w:lvl>
    <w:lvl w:ilvl="2" w:tplc="CFB05252">
      <w:numFmt w:val="bullet"/>
      <w:lvlText w:val="•"/>
      <w:lvlJc w:val="left"/>
      <w:pPr>
        <w:ind w:left="2494" w:hanging="280"/>
      </w:pPr>
      <w:rPr>
        <w:rFonts w:hint="default"/>
        <w:lang w:eastAsia="en-US" w:bidi="ar-SA"/>
      </w:rPr>
    </w:lvl>
    <w:lvl w:ilvl="3" w:tplc="7C66C786">
      <w:numFmt w:val="bullet"/>
      <w:lvlText w:val="•"/>
      <w:lvlJc w:val="left"/>
      <w:pPr>
        <w:ind w:left="3608" w:hanging="280"/>
      </w:pPr>
      <w:rPr>
        <w:rFonts w:hint="default"/>
        <w:lang w:eastAsia="en-US" w:bidi="ar-SA"/>
      </w:rPr>
    </w:lvl>
    <w:lvl w:ilvl="4" w:tplc="D4B01B10">
      <w:numFmt w:val="bullet"/>
      <w:lvlText w:val="•"/>
      <w:lvlJc w:val="left"/>
      <w:pPr>
        <w:ind w:left="4722" w:hanging="280"/>
      </w:pPr>
      <w:rPr>
        <w:rFonts w:hint="default"/>
        <w:lang w:eastAsia="en-US" w:bidi="ar-SA"/>
      </w:rPr>
    </w:lvl>
    <w:lvl w:ilvl="5" w:tplc="ADBC9EE4">
      <w:numFmt w:val="bullet"/>
      <w:lvlText w:val="•"/>
      <w:lvlJc w:val="left"/>
      <w:pPr>
        <w:ind w:left="5836" w:hanging="280"/>
      </w:pPr>
      <w:rPr>
        <w:rFonts w:hint="default"/>
        <w:lang w:eastAsia="en-US" w:bidi="ar-SA"/>
      </w:rPr>
    </w:lvl>
    <w:lvl w:ilvl="6" w:tplc="3EBC3E1E">
      <w:numFmt w:val="bullet"/>
      <w:lvlText w:val="•"/>
      <w:lvlJc w:val="left"/>
      <w:pPr>
        <w:ind w:left="6950" w:hanging="280"/>
      </w:pPr>
      <w:rPr>
        <w:rFonts w:hint="default"/>
        <w:lang w:eastAsia="en-US" w:bidi="ar-SA"/>
      </w:rPr>
    </w:lvl>
    <w:lvl w:ilvl="7" w:tplc="81AE6B86">
      <w:numFmt w:val="bullet"/>
      <w:lvlText w:val="•"/>
      <w:lvlJc w:val="left"/>
      <w:pPr>
        <w:ind w:left="8064" w:hanging="280"/>
      </w:pPr>
      <w:rPr>
        <w:rFonts w:hint="default"/>
        <w:lang w:eastAsia="en-US" w:bidi="ar-SA"/>
      </w:rPr>
    </w:lvl>
    <w:lvl w:ilvl="8" w:tplc="7E42492C">
      <w:numFmt w:val="bullet"/>
      <w:lvlText w:val="•"/>
      <w:lvlJc w:val="left"/>
      <w:pPr>
        <w:ind w:left="9178" w:hanging="280"/>
      </w:pPr>
      <w:rPr>
        <w:rFonts w:hint="default"/>
        <w:lang w:eastAsia="en-US" w:bidi="ar-SA"/>
      </w:rPr>
    </w:lvl>
  </w:abstractNum>
  <w:abstractNum w:abstractNumId="16" w15:restartNumberingAfterBreak="0">
    <w:nsid w:val="41DA05CD"/>
    <w:multiLevelType w:val="hybridMultilevel"/>
    <w:tmpl w:val="83E0B588"/>
    <w:lvl w:ilvl="0" w:tplc="CE3E9F62">
      <w:start w:val="1"/>
      <w:numFmt w:val="decimal"/>
      <w:lvlText w:val="%1."/>
      <w:lvlJc w:val="left"/>
      <w:pPr>
        <w:ind w:left="1435" w:hanging="233"/>
        <w:jc w:val="left"/>
      </w:pPr>
      <w:rPr>
        <w:rFonts w:ascii="Arial" w:eastAsia="Arial" w:hAnsi="Arial" w:cs="Arial" w:hint="default"/>
        <w:b/>
        <w:bCs/>
        <w:i w:val="0"/>
        <w:iCs w:val="0"/>
        <w:spacing w:val="0"/>
        <w:w w:val="100"/>
        <w:sz w:val="21"/>
        <w:szCs w:val="21"/>
        <w:lang w:eastAsia="en-US" w:bidi="ar-SA"/>
      </w:rPr>
    </w:lvl>
    <w:lvl w:ilvl="1" w:tplc="239426B4">
      <w:numFmt w:val="bullet"/>
      <w:lvlText w:val="•"/>
      <w:lvlJc w:val="left"/>
      <w:pPr>
        <w:ind w:left="2350" w:hanging="233"/>
      </w:pPr>
      <w:rPr>
        <w:rFonts w:hint="default"/>
        <w:lang w:eastAsia="en-US" w:bidi="ar-SA"/>
      </w:rPr>
    </w:lvl>
    <w:lvl w:ilvl="2" w:tplc="4B86E7B8">
      <w:numFmt w:val="bullet"/>
      <w:lvlText w:val="•"/>
      <w:lvlJc w:val="left"/>
      <w:pPr>
        <w:ind w:left="3261" w:hanging="233"/>
      </w:pPr>
      <w:rPr>
        <w:rFonts w:hint="default"/>
        <w:lang w:eastAsia="en-US" w:bidi="ar-SA"/>
      </w:rPr>
    </w:lvl>
    <w:lvl w:ilvl="3" w:tplc="0AE665D6">
      <w:numFmt w:val="bullet"/>
      <w:lvlText w:val="•"/>
      <w:lvlJc w:val="left"/>
      <w:pPr>
        <w:ind w:left="4171" w:hanging="233"/>
      </w:pPr>
      <w:rPr>
        <w:rFonts w:hint="default"/>
        <w:lang w:eastAsia="en-US" w:bidi="ar-SA"/>
      </w:rPr>
    </w:lvl>
    <w:lvl w:ilvl="4" w:tplc="186C347C">
      <w:numFmt w:val="bullet"/>
      <w:lvlText w:val="•"/>
      <w:lvlJc w:val="left"/>
      <w:pPr>
        <w:ind w:left="5082" w:hanging="233"/>
      </w:pPr>
      <w:rPr>
        <w:rFonts w:hint="default"/>
        <w:lang w:eastAsia="en-US" w:bidi="ar-SA"/>
      </w:rPr>
    </w:lvl>
    <w:lvl w:ilvl="5" w:tplc="E838520E">
      <w:numFmt w:val="bullet"/>
      <w:lvlText w:val="•"/>
      <w:lvlJc w:val="left"/>
      <w:pPr>
        <w:ind w:left="5993" w:hanging="233"/>
      </w:pPr>
      <w:rPr>
        <w:rFonts w:hint="default"/>
        <w:lang w:eastAsia="en-US" w:bidi="ar-SA"/>
      </w:rPr>
    </w:lvl>
    <w:lvl w:ilvl="6" w:tplc="45C88F9A">
      <w:numFmt w:val="bullet"/>
      <w:lvlText w:val="•"/>
      <w:lvlJc w:val="left"/>
      <w:pPr>
        <w:ind w:left="6903" w:hanging="233"/>
      </w:pPr>
      <w:rPr>
        <w:rFonts w:hint="default"/>
        <w:lang w:eastAsia="en-US" w:bidi="ar-SA"/>
      </w:rPr>
    </w:lvl>
    <w:lvl w:ilvl="7" w:tplc="A37E8944">
      <w:numFmt w:val="bullet"/>
      <w:lvlText w:val="•"/>
      <w:lvlJc w:val="left"/>
      <w:pPr>
        <w:ind w:left="7814" w:hanging="233"/>
      </w:pPr>
      <w:rPr>
        <w:rFonts w:hint="default"/>
        <w:lang w:eastAsia="en-US" w:bidi="ar-SA"/>
      </w:rPr>
    </w:lvl>
    <w:lvl w:ilvl="8" w:tplc="57BE699C">
      <w:numFmt w:val="bullet"/>
      <w:lvlText w:val="•"/>
      <w:lvlJc w:val="left"/>
      <w:pPr>
        <w:ind w:left="8725" w:hanging="233"/>
      </w:pPr>
      <w:rPr>
        <w:rFonts w:hint="default"/>
        <w:lang w:eastAsia="en-US" w:bidi="ar-SA"/>
      </w:rPr>
    </w:lvl>
  </w:abstractNum>
  <w:abstractNum w:abstractNumId="17" w15:restartNumberingAfterBreak="0">
    <w:nsid w:val="420B69C6"/>
    <w:multiLevelType w:val="hybridMultilevel"/>
    <w:tmpl w:val="2F4CE97A"/>
    <w:lvl w:ilvl="0" w:tplc="94203B8E">
      <w:numFmt w:val="bullet"/>
      <w:lvlText w:val=""/>
      <w:lvlJc w:val="left"/>
      <w:pPr>
        <w:ind w:left="1581" w:hanging="360"/>
      </w:pPr>
      <w:rPr>
        <w:rFonts w:ascii="Symbol" w:eastAsia="Symbol" w:hAnsi="Symbol" w:cs="Symbol" w:hint="default"/>
        <w:b w:val="0"/>
        <w:bCs w:val="0"/>
        <w:i w:val="0"/>
        <w:iCs w:val="0"/>
        <w:color w:val="0D0D0D"/>
        <w:spacing w:val="0"/>
        <w:w w:val="100"/>
        <w:sz w:val="21"/>
        <w:szCs w:val="21"/>
        <w:lang w:eastAsia="en-US" w:bidi="ar-SA"/>
      </w:rPr>
    </w:lvl>
    <w:lvl w:ilvl="1" w:tplc="1CEC11A6">
      <w:numFmt w:val="bullet"/>
      <w:lvlText w:val="•"/>
      <w:lvlJc w:val="left"/>
      <w:pPr>
        <w:ind w:left="2132" w:hanging="360"/>
      </w:pPr>
      <w:rPr>
        <w:rFonts w:hint="default"/>
        <w:lang w:eastAsia="en-US" w:bidi="ar-SA"/>
      </w:rPr>
    </w:lvl>
    <w:lvl w:ilvl="2" w:tplc="4B428448">
      <w:numFmt w:val="bullet"/>
      <w:lvlText w:val="•"/>
      <w:lvlJc w:val="left"/>
      <w:pPr>
        <w:ind w:left="2684" w:hanging="360"/>
      </w:pPr>
      <w:rPr>
        <w:rFonts w:hint="default"/>
        <w:lang w:eastAsia="en-US" w:bidi="ar-SA"/>
      </w:rPr>
    </w:lvl>
    <w:lvl w:ilvl="3" w:tplc="5EF09CDA">
      <w:numFmt w:val="bullet"/>
      <w:lvlText w:val="•"/>
      <w:lvlJc w:val="left"/>
      <w:pPr>
        <w:ind w:left="3236" w:hanging="360"/>
      </w:pPr>
      <w:rPr>
        <w:rFonts w:hint="default"/>
        <w:lang w:eastAsia="en-US" w:bidi="ar-SA"/>
      </w:rPr>
    </w:lvl>
    <w:lvl w:ilvl="4" w:tplc="BCA0BB9C">
      <w:numFmt w:val="bullet"/>
      <w:lvlText w:val="•"/>
      <w:lvlJc w:val="left"/>
      <w:pPr>
        <w:ind w:left="3788" w:hanging="360"/>
      </w:pPr>
      <w:rPr>
        <w:rFonts w:hint="default"/>
        <w:lang w:eastAsia="en-US" w:bidi="ar-SA"/>
      </w:rPr>
    </w:lvl>
    <w:lvl w:ilvl="5" w:tplc="D12281D8">
      <w:numFmt w:val="bullet"/>
      <w:lvlText w:val="•"/>
      <w:lvlJc w:val="left"/>
      <w:pPr>
        <w:ind w:left="4340" w:hanging="360"/>
      </w:pPr>
      <w:rPr>
        <w:rFonts w:hint="default"/>
        <w:lang w:eastAsia="en-US" w:bidi="ar-SA"/>
      </w:rPr>
    </w:lvl>
    <w:lvl w:ilvl="6" w:tplc="A78AD6A6">
      <w:numFmt w:val="bullet"/>
      <w:lvlText w:val="•"/>
      <w:lvlJc w:val="left"/>
      <w:pPr>
        <w:ind w:left="4892" w:hanging="360"/>
      </w:pPr>
      <w:rPr>
        <w:rFonts w:hint="default"/>
        <w:lang w:eastAsia="en-US" w:bidi="ar-SA"/>
      </w:rPr>
    </w:lvl>
    <w:lvl w:ilvl="7" w:tplc="30E6540C">
      <w:numFmt w:val="bullet"/>
      <w:lvlText w:val="•"/>
      <w:lvlJc w:val="left"/>
      <w:pPr>
        <w:ind w:left="5445" w:hanging="360"/>
      </w:pPr>
      <w:rPr>
        <w:rFonts w:hint="default"/>
        <w:lang w:eastAsia="en-US" w:bidi="ar-SA"/>
      </w:rPr>
    </w:lvl>
    <w:lvl w:ilvl="8" w:tplc="A976B8E6">
      <w:numFmt w:val="bullet"/>
      <w:lvlText w:val="•"/>
      <w:lvlJc w:val="left"/>
      <w:pPr>
        <w:ind w:left="5997" w:hanging="360"/>
      </w:pPr>
      <w:rPr>
        <w:rFonts w:hint="default"/>
        <w:lang w:eastAsia="en-US" w:bidi="ar-SA"/>
      </w:rPr>
    </w:lvl>
  </w:abstractNum>
  <w:abstractNum w:abstractNumId="18" w15:restartNumberingAfterBreak="0">
    <w:nsid w:val="44B5242D"/>
    <w:multiLevelType w:val="hybridMultilevel"/>
    <w:tmpl w:val="299E0714"/>
    <w:lvl w:ilvl="0" w:tplc="E7BE0D8C">
      <w:numFmt w:val="bullet"/>
      <w:lvlText w:val=""/>
      <w:lvlJc w:val="left"/>
      <w:pPr>
        <w:ind w:left="1353" w:hanging="360"/>
      </w:pPr>
      <w:rPr>
        <w:rFonts w:ascii="Symbol" w:eastAsia="Symbol" w:hAnsi="Symbol" w:cs="Symbol" w:hint="default"/>
        <w:b w:val="0"/>
        <w:bCs w:val="0"/>
        <w:i w:val="0"/>
        <w:iCs w:val="0"/>
        <w:spacing w:val="0"/>
        <w:w w:val="99"/>
        <w:sz w:val="20"/>
        <w:szCs w:val="20"/>
        <w:lang w:eastAsia="en-US" w:bidi="ar-SA"/>
      </w:rPr>
    </w:lvl>
    <w:lvl w:ilvl="1" w:tplc="19E8305A">
      <w:numFmt w:val="bullet"/>
      <w:lvlText w:val="•"/>
      <w:lvlJc w:val="left"/>
      <w:pPr>
        <w:ind w:left="2262" w:hanging="360"/>
      </w:pPr>
      <w:rPr>
        <w:rFonts w:hint="default"/>
        <w:lang w:eastAsia="en-US" w:bidi="ar-SA"/>
      </w:rPr>
    </w:lvl>
    <w:lvl w:ilvl="2" w:tplc="5792E032">
      <w:numFmt w:val="bullet"/>
      <w:lvlText w:val="•"/>
      <w:lvlJc w:val="left"/>
      <w:pPr>
        <w:ind w:left="3165" w:hanging="360"/>
      </w:pPr>
      <w:rPr>
        <w:rFonts w:hint="default"/>
        <w:lang w:eastAsia="en-US" w:bidi="ar-SA"/>
      </w:rPr>
    </w:lvl>
    <w:lvl w:ilvl="3" w:tplc="85AEE2BC">
      <w:numFmt w:val="bullet"/>
      <w:lvlText w:val="•"/>
      <w:lvlJc w:val="left"/>
      <w:pPr>
        <w:ind w:left="4067" w:hanging="360"/>
      </w:pPr>
      <w:rPr>
        <w:rFonts w:hint="default"/>
        <w:lang w:eastAsia="en-US" w:bidi="ar-SA"/>
      </w:rPr>
    </w:lvl>
    <w:lvl w:ilvl="4" w:tplc="EC64574A">
      <w:numFmt w:val="bullet"/>
      <w:lvlText w:val="•"/>
      <w:lvlJc w:val="left"/>
      <w:pPr>
        <w:ind w:left="4970" w:hanging="360"/>
      </w:pPr>
      <w:rPr>
        <w:rFonts w:hint="default"/>
        <w:lang w:eastAsia="en-US" w:bidi="ar-SA"/>
      </w:rPr>
    </w:lvl>
    <w:lvl w:ilvl="5" w:tplc="33A23228">
      <w:numFmt w:val="bullet"/>
      <w:lvlText w:val="•"/>
      <w:lvlJc w:val="left"/>
      <w:pPr>
        <w:ind w:left="5873" w:hanging="360"/>
      </w:pPr>
      <w:rPr>
        <w:rFonts w:hint="default"/>
        <w:lang w:eastAsia="en-US" w:bidi="ar-SA"/>
      </w:rPr>
    </w:lvl>
    <w:lvl w:ilvl="6" w:tplc="72A46D52">
      <w:numFmt w:val="bullet"/>
      <w:lvlText w:val="•"/>
      <w:lvlJc w:val="left"/>
      <w:pPr>
        <w:ind w:left="6775" w:hanging="360"/>
      </w:pPr>
      <w:rPr>
        <w:rFonts w:hint="default"/>
        <w:lang w:eastAsia="en-US" w:bidi="ar-SA"/>
      </w:rPr>
    </w:lvl>
    <w:lvl w:ilvl="7" w:tplc="7C041DE0">
      <w:numFmt w:val="bullet"/>
      <w:lvlText w:val="•"/>
      <w:lvlJc w:val="left"/>
      <w:pPr>
        <w:ind w:left="7678" w:hanging="360"/>
      </w:pPr>
      <w:rPr>
        <w:rFonts w:hint="default"/>
        <w:lang w:eastAsia="en-US" w:bidi="ar-SA"/>
      </w:rPr>
    </w:lvl>
    <w:lvl w:ilvl="8" w:tplc="85965396">
      <w:numFmt w:val="bullet"/>
      <w:lvlText w:val="•"/>
      <w:lvlJc w:val="left"/>
      <w:pPr>
        <w:ind w:left="8581" w:hanging="360"/>
      </w:pPr>
      <w:rPr>
        <w:rFonts w:hint="default"/>
        <w:lang w:eastAsia="en-US" w:bidi="ar-SA"/>
      </w:rPr>
    </w:lvl>
  </w:abstractNum>
  <w:abstractNum w:abstractNumId="19" w15:restartNumberingAfterBreak="0">
    <w:nsid w:val="451E54E2"/>
    <w:multiLevelType w:val="hybridMultilevel"/>
    <w:tmpl w:val="4C107844"/>
    <w:lvl w:ilvl="0" w:tplc="683ADCA6">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762AB4E6">
      <w:numFmt w:val="bullet"/>
      <w:lvlText w:val="•"/>
      <w:lvlJc w:val="left"/>
      <w:pPr>
        <w:ind w:left="2810" w:hanging="360"/>
      </w:pPr>
      <w:rPr>
        <w:rFonts w:hint="default"/>
        <w:lang w:eastAsia="en-US" w:bidi="ar-SA"/>
      </w:rPr>
    </w:lvl>
    <w:lvl w:ilvl="2" w:tplc="541C34C8">
      <w:numFmt w:val="bullet"/>
      <w:lvlText w:val="•"/>
      <w:lvlJc w:val="left"/>
      <w:pPr>
        <w:ind w:left="3701" w:hanging="360"/>
      </w:pPr>
      <w:rPr>
        <w:rFonts w:hint="default"/>
        <w:lang w:eastAsia="en-US" w:bidi="ar-SA"/>
      </w:rPr>
    </w:lvl>
    <w:lvl w:ilvl="3" w:tplc="629465CA">
      <w:numFmt w:val="bullet"/>
      <w:lvlText w:val="•"/>
      <w:lvlJc w:val="left"/>
      <w:pPr>
        <w:ind w:left="4591" w:hanging="360"/>
      </w:pPr>
      <w:rPr>
        <w:rFonts w:hint="default"/>
        <w:lang w:eastAsia="en-US" w:bidi="ar-SA"/>
      </w:rPr>
    </w:lvl>
    <w:lvl w:ilvl="4" w:tplc="71FA0F10">
      <w:numFmt w:val="bullet"/>
      <w:lvlText w:val="•"/>
      <w:lvlJc w:val="left"/>
      <w:pPr>
        <w:ind w:left="5482" w:hanging="360"/>
      </w:pPr>
      <w:rPr>
        <w:rFonts w:hint="default"/>
        <w:lang w:eastAsia="en-US" w:bidi="ar-SA"/>
      </w:rPr>
    </w:lvl>
    <w:lvl w:ilvl="5" w:tplc="4FAC102E">
      <w:numFmt w:val="bullet"/>
      <w:lvlText w:val="•"/>
      <w:lvlJc w:val="left"/>
      <w:pPr>
        <w:ind w:left="6373" w:hanging="360"/>
      </w:pPr>
      <w:rPr>
        <w:rFonts w:hint="default"/>
        <w:lang w:eastAsia="en-US" w:bidi="ar-SA"/>
      </w:rPr>
    </w:lvl>
    <w:lvl w:ilvl="6" w:tplc="010A451E">
      <w:numFmt w:val="bullet"/>
      <w:lvlText w:val="•"/>
      <w:lvlJc w:val="left"/>
      <w:pPr>
        <w:ind w:left="7263" w:hanging="360"/>
      </w:pPr>
      <w:rPr>
        <w:rFonts w:hint="default"/>
        <w:lang w:eastAsia="en-US" w:bidi="ar-SA"/>
      </w:rPr>
    </w:lvl>
    <w:lvl w:ilvl="7" w:tplc="E482F712">
      <w:numFmt w:val="bullet"/>
      <w:lvlText w:val="•"/>
      <w:lvlJc w:val="left"/>
      <w:pPr>
        <w:ind w:left="8154" w:hanging="360"/>
      </w:pPr>
      <w:rPr>
        <w:rFonts w:hint="default"/>
        <w:lang w:eastAsia="en-US" w:bidi="ar-SA"/>
      </w:rPr>
    </w:lvl>
    <w:lvl w:ilvl="8" w:tplc="00A62EC8">
      <w:numFmt w:val="bullet"/>
      <w:lvlText w:val="•"/>
      <w:lvlJc w:val="left"/>
      <w:pPr>
        <w:ind w:left="9045" w:hanging="360"/>
      </w:pPr>
      <w:rPr>
        <w:rFonts w:hint="default"/>
        <w:lang w:eastAsia="en-US" w:bidi="ar-SA"/>
      </w:rPr>
    </w:lvl>
  </w:abstractNum>
  <w:abstractNum w:abstractNumId="20" w15:restartNumberingAfterBreak="0">
    <w:nsid w:val="4D753F62"/>
    <w:multiLevelType w:val="hybridMultilevel"/>
    <w:tmpl w:val="9E0A5FCE"/>
    <w:lvl w:ilvl="0" w:tplc="E4FEA318">
      <w:start w:val="1"/>
      <w:numFmt w:val="decimal"/>
      <w:lvlText w:val="%1."/>
      <w:lvlJc w:val="left"/>
      <w:pPr>
        <w:ind w:left="1435" w:hanging="233"/>
        <w:jc w:val="left"/>
      </w:pPr>
      <w:rPr>
        <w:rFonts w:ascii="Arial" w:eastAsia="Arial" w:hAnsi="Arial" w:cs="Arial" w:hint="default"/>
        <w:b/>
        <w:bCs/>
        <w:i w:val="0"/>
        <w:iCs w:val="0"/>
        <w:spacing w:val="0"/>
        <w:w w:val="100"/>
        <w:sz w:val="21"/>
        <w:szCs w:val="21"/>
        <w:lang w:eastAsia="en-US" w:bidi="ar-SA"/>
      </w:rPr>
    </w:lvl>
    <w:lvl w:ilvl="1" w:tplc="5F9C60C0">
      <w:start w:val="1"/>
      <w:numFmt w:val="decimal"/>
      <w:lvlText w:val="%2."/>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2" w:tplc="210C3A0E">
      <w:numFmt w:val="bullet"/>
      <w:lvlText w:val="•"/>
      <w:lvlJc w:val="left"/>
      <w:pPr>
        <w:ind w:left="2907" w:hanging="360"/>
      </w:pPr>
      <w:rPr>
        <w:rFonts w:hint="default"/>
        <w:lang w:eastAsia="en-US" w:bidi="ar-SA"/>
      </w:rPr>
    </w:lvl>
    <w:lvl w:ilvl="3" w:tplc="93603160">
      <w:numFmt w:val="bullet"/>
      <w:lvlText w:val="•"/>
      <w:lvlJc w:val="left"/>
      <w:pPr>
        <w:ind w:left="3894" w:hanging="360"/>
      </w:pPr>
      <w:rPr>
        <w:rFonts w:hint="default"/>
        <w:lang w:eastAsia="en-US" w:bidi="ar-SA"/>
      </w:rPr>
    </w:lvl>
    <w:lvl w:ilvl="4" w:tplc="AF70FAA4">
      <w:numFmt w:val="bullet"/>
      <w:lvlText w:val="•"/>
      <w:lvlJc w:val="left"/>
      <w:pPr>
        <w:ind w:left="4882" w:hanging="360"/>
      </w:pPr>
      <w:rPr>
        <w:rFonts w:hint="default"/>
        <w:lang w:eastAsia="en-US" w:bidi="ar-SA"/>
      </w:rPr>
    </w:lvl>
    <w:lvl w:ilvl="5" w:tplc="1FA44152">
      <w:numFmt w:val="bullet"/>
      <w:lvlText w:val="•"/>
      <w:lvlJc w:val="left"/>
      <w:pPr>
        <w:ind w:left="5869" w:hanging="360"/>
      </w:pPr>
      <w:rPr>
        <w:rFonts w:hint="default"/>
        <w:lang w:eastAsia="en-US" w:bidi="ar-SA"/>
      </w:rPr>
    </w:lvl>
    <w:lvl w:ilvl="6" w:tplc="3AF8932A">
      <w:numFmt w:val="bullet"/>
      <w:lvlText w:val="•"/>
      <w:lvlJc w:val="left"/>
      <w:pPr>
        <w:ind w:left="6856" w:hanging="360"/>
      </w:pPr>
      <w:rPr>
        <w:rFonts w:hint="default"/>
        <w:lang w:eastAsia="en-US" w:bidi="ar-SA"/>
      </w:rPr>
    </w:lvl>
    <w:lvl w:ilvl="7" w:tplc="1B503CF4">
      <w:numFmt w:val="bullet"/>
      <w:lvlText w:val="•"/>
      <w:lvlJc w:val="left"/>
      <w:pPr>
        <w:ind w:left="7844" w:hanging="360"/>
      </w:pPr>
      <w:rPr>
        <w:rFonts w:hint="default"/>
        <w:lang w:eastAsia="en-US" w:bidi="ar-SA"/>
      </w:rPr>
    </w:lvl>
    <w:lvl w:ilvl="8" w:tplc="DD720CC6">
      <w:numFmt w:val="bullet"/>
      <w:lvlText w:val="•"/>
      <w:lvlJc w:val="left"/>
      <w:pPr>
        <w:ind w:left="8831" w:hanging="360"/>
      </w:pPr>
      <w:rPr>
        <w:rFonts w:hint="default"/>
        <w:lang w:eastAsia="en-US" w:bidi="ar-SA"/>
      </w:rPr>
    </w:lvl>
  </w:abstractNum>
  <w:abstractNum w:abstractNumId="21" w15:restartNumberingAfterBreak="0">
    <w:nsid w:val="4EE85E82"/>
    <w:multiLevelType w:val="hybridMultilevel"/>
    <w:tmpl w:val="BE821332"/>
    <w:lvl w:ilvl="0" w:tplc="E6C24E4E">
      <w:start w:val="1"/>
      <w:numFmt w:val="decimal"/>
      <w:lvlText w:val="%1."/>
      <w:lvlJc w:val="left"/>
      <w:pPr>
        <w:ind w:left="1389" w:hanging="282"/>
        <w:jc w:val="left"/>
      </w:pPr>
      <w:rPr>
        <w:rFonts w:ascii="Arial" w:eastAsia="Arial" w:hAnsi="Arial" w:cs="Arial" w:hint="default"/>
        <w:b w:val="0"/>
        <w:bCs w:val="0"/>
        <w:i w:val="0"/>
        <w:iCs w:val="0"/>
        <w:spacing w:val="0"/>
        <w:w w:val="101"/>
        <w:sz w:val="15"/>
        <w:szCs w:val="15"/>
        <w:lang w:eastAsia="en-US" w:bidi="ar-SA"/>
      </w:rPr>
    </w:lvl>
    <w:lvl w:ilvl="1" w:tplc="5958DE4E">
      <w:numFmt w:val="bullet"/>
      <w:lvlText w:val="•"/>
      <w:lvlJc w:val="left"/>
      <w:pPr>
        <w:ind w:left="2383" w:hanging="282"/>
      </w:pPr>
      <w:rPr>
        <w:rFonts w:hint="default"/>
        <w:lang w:eastAsia="en-US" w:bidi="ar-SA"/>
      </w:rPr>
    </w:lvl>
    <w:lvl w:ilvl="2" w:tplc="E3B2CF98">
      <w:numFmt w:val="bullet"/>
      <w:lvlText w:val="•"/>
      <w:lvlJc w:val="left"/>
      <w:pPr>
        <w:ind w:left="3386" w:hanging="282"/>
      </w:pPr>
      <w:rPr>
        <w:rFonts w:hint="default"/>
        <w:lang w:eastAsia="en-US" w:bidi="ar-SA"/>
      </w:rPr>
    </w:lvl>
    <w:lvl w:ilvl="3" w:tplc="A8D211C2">
      <w:numFmt w:val="bullet"/>
      <w:lvlText w:val="•"/>
      <w:lvlJc w:val="left"/>
      <w:pPr>
        <w:ind w:left="4389" w:hanging="282"/>
      </w:pPr>
      <w:rPr>
        <w:rFonts w:hint="default"/>
        <w:lang w:eastAsia="en-US" w:bidi="ar-SA"/>
      </w:rPr>
    </w:lvl>
    <w:lvl w:ilvl="4" w:tplc="C69010B2">
      <w:numFmt w:val="bullet"/>
      <w:lvlText w:val="•"/>
      <w:lvlJc w:val="left"/>
      <w:pPr>
        <w:ind w:left="5392" w:hanging="282"/>
      </w:pPr>
      <w:rPr>
        <w:rFonts w:hint="default"/>
        <w:lang w:eastAsia="en-US" w:bidi="ar-SA"/>
      </w:rPr>
    </w:lvl>
    <w:lvl w:ilvl="5" w:tplc="FC5C1850">
      <w:numFmt w:val="bullet"/>
      <w:lvlText w:val="•"/>
      <w:lvlJc w:val="left"/>
      <w:pPr>
        <w:ind w:left="6395" w:hanging="282"/>
      </w:pPr>
      <w:rPr>
        <w:rFonts w:hint="default"/>
        <w:lang w:eastAsia="en-US" w:bidi="ar-SA"/>
      </w:rPr>
    </w:lvl>
    <w:lvl w:ilvl="6" w:tplc="03B45B86">
      <w:numFmt w:val="bullet"/>
      <w:lvlText w:val="•"/>
      <w:lvlJc w:val="left"/>
      <w:pPr>
        <w:ind w:left="7398" w:hanging="282"/>
      </w:pPr>
      <w:rPr>
        <w:rFonts w:hint="default"/>
        <w:lang w:eastAsia="en-US" w:bidi="ar-SA"/>
      </w:rPr>
    </w:lvl>
    <w:lvl w:ilvl="7" w:tplc="BC9E8692">
      <w:numFmt w:val="bullet"/>
      <w:lvlText w:val="•"/>
      <w:lvlJc w:val="left"/>
      <w:pPr>
        <w:ind w:left="8401" w:hanging="282"/>
      </w:pPr>
      <w:rPr>
        <w:rFonts w:hint="default"/>
        <w:lang w:eastAsia="en-US" w:bidi="ar-SA"/>
      </w:rPr>
    </w:lvl>
    <w:lvl w:ilvl="8" w:tplc="32A2C816">
      <w:numFmt w:val="bullet"/>
      <w:lvlText w:val="•"/>
      <w:lvlJc w:val="left"/>
      <w:pPr>
        <w:ind w:left="9404" w:hanging="282"/>
      </w:pPr>
      <w:rPr>
        <w:rFonts w:hint="default"/>
        <w:lang w:eastAsia="en-US" w:bidi="ar-SA"/>
      </w:rPr>
    </w:lvl>
  </w:abstractNum>
  <w:abstractNum w:abstractNumId="22" w15:restartNumberingAfterBreak="0">
    <w:nsid w:val="51E868CA"/>
    <w:multiLevelType w:val="hybridMultilevel"/>
    <w:tmpl w:val="9D0413EE"/>
    <w:lvl w:ilvl="0" w:tplc="E4644B76">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84CCF8D6">
      <w:numFmt w:val="bullet"/>
      <w:lvlText w:val="•"/>
      <w:lvlJc w:val="left"/>
      <w:pPr>
        <w:ind w:left="2810" w:hanging="360"/>
      </w:pPr>
      <w:rPr>
        <w:rFonts w:hint="default"/>
        <w:lang w:eastAsia="en-US" w:bidi="ar-SA"/>
      </w:rPr>
    </w:lvl>
    <w:lvl w:ilvl="2" w:tplc="AD8ECAFC">
      <w:numFmt w:val="bullet"/>
      <w:lvlText w:val="•"/>
      <w:lvlJc w:val="left"/>
      <w:pPr>
        <w:ind w:left="3701" w:hanging="360"/>
      </w:pPr>
      <w:rPr>
        <w:rFonts w:hint="default"/>
        <w:lang w:eastAsia="en-US" w:bidi="ar-SA"/>
      </w:rPr>
    </w:lvl>
    <w:lvl w:ilvl="3" w:tplc="AA04C5FE">
      <w:numFmt w:val="bullet"/>
      <w:lvlText w:val="•"/>
      <w:lvlJc w:val="left"/>
      <w:pPr>
        <w:ind w:left="4591" w:hanging="360"/>
      </w:pPr>
      <w:rPr>
        <w:rFonts w:hint="default"/>
        <w:lang w:eastAsia="en-US" w:bidi="ar-SA"/>
      </w:rPr>
    </w:lvl>
    <w:lvl w:ilvl="4" w:tplc="520E509E">
      <w:numFmt w:val="bullet"/>
      <w:lvlText w:val="•"/>
      <w:lvlJc w:val="left"/>
      <w:pPr>
        <w:ind w:left="5482" w:hanging="360"/>
      </w:pPr>
      <w:rPr>
        <w:rFonts w:hint="default"/>
        <w:lang w:eastAsia="en-US" w:bidi="ar-SA"/>
      </w:rPr>
    </w:lvl>
    <w:lvl w:ilvl="5" w:tplc="14FC5E16">
      <w:numFmt w:val="bullet"/>
      <w:lvlText w:val="•"/>
      <w:lvlJc w:val="left"/>
      <w:pPr>
        <w:ind w:left="6373" w:hanging="360"/>
      </w:pPr>
      <w:rPr>
        <w:rFonts w:hint="default"/>
        <w:lang w:eastAsia="en-US" w:bidi="ar-SA"/>
      </w:rPr>
    </w:lvl>
    <w:lvl w:ilvl="6" w:tplc="C62E4A48">
      <w:numFmt w:val="bullet"/>
      <w:lvlText w:val="•"/>
      <w:lvlJc w:val="left"/>
      <w:pPr>
        <w:ind w:left="7263" w:hanging="360"/>
      </w:pPr>
      <w:rPr>
        <w:rFonts w:hint="default"/>
        <w:lang w:eastAsia="en-US" w:bidi="ar-SA"/>
      </w:rPr>
    </w:lvl>
    <w:lvl w:ilvl="7" w:tplc="3EDCE8DE">
      <w:numFmt w:val="bullet"/>
      <w:lvlText w:val="•"/>
      <w:lvlJc w:val="left"/>
      <w:pPr>
        <w:ind w:left="8154" w:hanging="360"/>
      </w:pPr>
      <w:rPr>
        <w:rFonts w:hint="default"/>
        <w:lang w:eastAsia="en-US" w:bidi="ar-SA"/>
      </w:rPr>
    </w:lvl>
    <w:lvl w:ilvl="8" w:tplc="4EE049D8">
      <w:numFmt w:val="bullet"/>
      <w:lvlText w:val="•"/>
      <w:lvlJc w:val="left"/>
      <w:pPr>
        <w:ind w:left="9045" w:hanging="360"/>
      </w:pPr>
      <w:rPr>
        <w:rFonts w:hint="default"/>
        <w:lang w:eastAsia="en-US" w:bidi="ar-SA"/>
      </w:rPr>
    </w:lvl>
  </w:abstractNum>
  <w:abstractNum w:abstractNumId="23" w15:restartNumberingAfterBreak="0">
    <w:nsid w:val="596070B4"/>
    <w:multiLevelType w:val="hybridMultilevel"/>
    <w:tmpl w:val="D062C1CE"/>
    <w:lvl w:ilvl="0" w:tplc="A274CB54">
      <w:start w:val="1"/>
      <w:numFmt w:val="decimal"/>
      <w:lvlText w:val="%1)"/>
      <w:lvlJc w:val="left"/>
      <w:pPr>
        <w:ind w:left="184" w:hanging="244"/>
        <w:jc w:val="left"/>
      </w:pPr>
      <w:rPr>
        <w:rFonts w:ascii="Calibri" w:eastAsia="Calibri" w:hAnsi="Calibri" w:cs="Calibri" w:hint="default"/>
        <w:b w:val="0"/>
        <w:bCs w:val="0"/>
        <w:i w:val="0"/>
        <w:iCs w:val="0"/>
        <w:spacing w:val="-2"/>
        <w:w w:val="100"/>
        <w:sz w:val="24"/>
        <w:szCs w:val="24"/>
        <w:lang w:eastAsia="en-US" w:bidi="ar-SA"/>
      </w:rPr>
    </w:lvl>
    <w:lvl w:ilvl="1" w:tplc="FACAB414">
      <w:numFmt w:val="bullet"/>
      <w:lvlText w:val="•"/>
      <w:lvlJc w:val="left"/>
      <w:pPr>
        <w:ind w:left="1252" w:hanging="244"/>
      </w:pPr>
      <w:rPr>
        <w:rFonts w:hint="default"/>
        <w:lang w:eastAsia="en-US" w:bidi="ar-SA"/>
      </w:rPr>
    </w:lvl>
    <w:lvl w:ilvl="2" w:tplc="D42C2052">
      <w:numFmt w:val="bullet"/>
      <w:lvlText w:val="•"/>
      <w:lvlJc w:val="left"/>
      <w:pPr>
        <w:ind w:left="2324" w:hanging="244"/>
      </w:pPr>
      <w:rPr>
        <w:rFonts w:hint="default"/>
        <w:lang w:eastAsia="en-US" w:bidi="ar-SA"/>
      </w:rPr>
    </w:lvl>
    <w:lvl w:ilvl="3" w:tplc="35D805AA">
      <w:numFmt w:val="bullet"/>
      <w:lvlText w:val="•"/>
      <w:lvlJc w:val="left"/>
      <w:pPr>
        <w:ind w:left="3396" w:hanging="244"/>
      </w:pPr>
      <w:rPr>
        <w:rFonts w:hint="default"/>
        <w:lang w:eastAsia="en-US" w:bidi="ar-SA"/>
      </w:rPr>
    </w:lvl>
    <w:lvl w:ilvl="4" w:tplc="92D0D3BE">
      <w:numFmt w:val="bullet"/>
      <w:lvlText w:val="•"/>
      <w:lvlJc w:val="left"/>
      <w:pPr>
        <w:ind w:left="4468" w:hanging="244"/>
      </w:pPr>
      <w:rPr>
        <w:rFonts w:hint="default"/>
        <w:lang w:eastAsia="en-US" w:bidi="ar-SA"/>
      </w:rPr>
    </w:lvl>
    <w:lvl w:ilvl="5" w:tplc="C42699F2">
      <w:numFmt w:val="bullet"/>
      <w:lvlText w:val="•"/>
      <w:lvlJc w:val="left"/>
      <w:pPr>
        <w:ind w:left="5540" w:hanging="244"/>
      </w:pPr>
      <w:rPr>
        <w:rFonts w:hint="default"/>
        <w:lang w:eastAsia="en-US" w:bidi="ar-SA"/>
      </w:rPr>
    </w:lvl>
    <w:lvl w:ilvl="6" w:tplc="7F0EA0FC">
      <w:numFmt w:val="bullet"/>
      <w:lvlText w:val="•"/>
      <w:lvlJc w:val="left"/>
      <w:pPr>
        <w:ind w:left="6612" w:hanging="244"/>
      </w:pPr>
      <w:rPr>
        <w:rFonts w:hint="default"/>
        <w:lang w:eastAsia="en-US" w:bidi="ar-SA"/>
      </w:rPr>
    </w:lvl>
    <w:lvl w:ilvl="7" w:tplc="4E4C1380">
      <w:numFmt w:val="bullet"/>
      <w:lvlText w:val="•"/>
      <w:lvlJc w:val="left"/>
      <w:pPr>
        <w:ind w:left="7684" w:hanging="244"/>
      </w:pPr>
      <w:rPr>
        <w:rFonts w:hint="default"/>
        <w:lang w:eastAsia="en-US" w:bidi="ar-SA"/>
      </w:rPr>
    </w:lvl>
    <w:lvl w:ilvl="8" w:tplc="8152B2CC">
      <w:numFmt w:val="bullet"/>
      <w:lvlText w:val="•"/>
      <w:lvlJc w:val="left"/>
      <w:pPr>
        <w:ind w:left="8756" w:hanging="244"/>
      </w:pPr>
      <w:rPr>
        <w:rFonts w:hint="default"/>
        <w:lang w:eastAsia="en-US" w:bidi="ar-SA"/>
      </w:rPr>
    </w:lvl>
  </w:abstractNum>
  <w:abstractNum w:abstractNumId="24" w15:restartNumberingAfterBreak="0">
    <w:nsid w:val="5A2631EF"/>
    <w:multiLevelType w:val="hybridMultilevel"/>
    <w:tmpl w:val="BE1CAA22"/>
    <w:lvl w:ilvl="0" w:tplc="5E2AF706">
      <w:start w:val="1"/>
      <w:numFmt w:val="lowerLetter"/>
      <w:lvlText w:val="%1."/>
      <w:lvlJc w:val="left"/>
      <w:pPr>
        <w:ind w:left="2073" w:hanging="360"/>
        <w:jc w:val="left"/>
      </w:pPr>
      <w:rPr>
        <w:rFonts w:ascii="Calibri" w:eastAsia="Calibri" w:hAnsi="Calibri" w:cs="Calibri" w:hint="default"/>
        <w:b w:val="0"/>
        <w:bCs w:val="0"/>
        <w:i w:val="0"/>
        <w:iCs w:val="0"/>
        <w:spacing w:val="-1"/>
        <w:w w:val="100"/>
        <w:sz w:val="22"/>
        <w:szCs w:val="22"/>
        <w:lang w:eastAsia="en-US" w:bidi="ar-SA"/>
      </w:rPr>
    </w:lvl>
    <w:lvl w:ilvl="1" w:tplc="5B403618">
      <w:numFmt w:val="bullet"/>
      <w:lvlText w:val="•"/>
      <w:lvlJc w:val="left"/>
      <w:pPr>
        <w:ind w:left="2910" w:hanging="360"/>
      </w:pPr>
      <w:rPr>
        <w:rFonts w:hint="default"/>
        <w:lang w:eastAsia="en-US" w:bidi="ar-SA"/>
      </w:rPr>
    </w:lvl>
    <w:lvl w:ilvl="2" w:tplc="C96485D8">
      <w:numFmt w:val="bullet"/>
      <w:lvlText w:val="•"/>
      <w:lvlJc w:val="left"/>
      <w:pPr>
        <w:ind w:left="3741" w:hanging="360"/>
      </w:pPr>
      <w:rPr>
        <w:rFonts w:hint="default"/>
        <w:lang w:eastAsia="en-US" w:bidi="ar-SA"/>
      </w:rPr>
    </w:lvl>
    <w:lvl w:ilvl="3" w:tplc="3E34B17C">
      <w:numFmt w:val="bullet"/>
      <w:lvlText w:val="•"/>
      <w:lvlJc w:val="left"/>
      <w:pPr>
        <w:ind w:left="4571" w:hanging="360"/>
      </w:pPr>
      <w:rPr>
        <w:rFonts w:hint="default"/>
        <w:lang w:eastAsia="en-US" w:bidi="ar-SA"/>
      </w:rPr>
    </w:lvl>
    <w:lvl w:ilvl="4" w:tplc="940CF756">
      <w:numFmt w:val="bullet"/>
      <w:lvlText w:val="•"/>
      <w:lvlJc w:val="left"/>
      <w:pPr>
        <w:ind w:left="5402" w:hanging="360"/>
      </w:pPr>
      <w:rPr>
        <w:rFonts w:hint="default"/>
        <w:lang w:eastAsia="en-US" w:bidi="ar-SA"/>
      </w:rPr>
    </w:lvl>
    <w:lvl w:ilvl="5" w:tplc="27180738">
      <w:numFmt w:val="bullet"/>
      <w:lvlText w:val="•"/>
      <w:lvlJc w:val="left"/>
      <w:pPr>
        <w:ind w:left="6233" w:hanging="360"/>
      </w:pPr>
      <w:rPr>
        <w:rFonts w:hint="default"/>
        <w:lang w:eastAsia="en-US" w:bidi="ar-SA"/>
      </w:rPr>
    </w:lvl>
    <w:lvl w:ilvl="6" w:tplc="4782B6FA">
      <w:numFmt w:val="bullet"/>
      <w:lvlText w:val="•"/>
      <w:lvlJc w:val="left"/>
      <w:pPr>
        <w:ind w:left="7063" w:hanging="360"/>
      </w:pPr>
      <w:rPr>
        <w:rFonts w:hint="default"/>
        <w:lang w:eastAsia="en-US" w:bidi="ar-SA"/>
      </w:rPr>
    </w:lvl>
    <w:lvl w:ilvl="7" w:tplc="440CE3D0">
      <w:numFmt w:val="bullet"/>
      <w:lvlText w:val="•"/>
      <w:lvlJc w:val="left"/>
      <w:pPr>
        <w:ind w:left="7894" w:hanging="360"/>
      </w:pPr>
      <w:rPr>
        <w:rFonts w:hint="default"/>
        <w:lang w:eastAsia="en-US" w:bidi="ar-SA"/>
      </w:rPr>
    </w:lvl>
    <w:lvl w:ilvl="8" w:tplc="2FD44798">
      <w:numFmt w:val="bullet"/>
      <w:lvlText w:val="•"/>
      <w:lvlJc w:val="left"/>
      <w:pPr>
        <w:ind w:left="8725" w:hanging="360"/>
      </w:pPr>
      <w:rPr>
        <w:rFonts w:hint="default"/>
        <w:lang w:eastAsia="en-US" w:bidi="ar-SA"/>
      </w:rPr>
    </w:lvl>
  </w:abstractNum>
  <w:abstractNum w:abstractNumId="25" w15:restartNumberingAfterBreak="0">
    <w:nsid w:val="5A4D0189"/>
    <w:multiLevelType w:val="hybridMultilevel"/>
    <w:tmpl w:val="49967DE2"/>
    <w:lvl w:ilvl="0" w:tplc="CEFACA88">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7BA2928E">
      <w:start w:val="1"/>
      <w:numFmt w:val="decimal"/>
      <w:lvlText w:val="%2."/>
      <w:lvlJc w:val="left"/>
      <w:pPr>
        <w:ind w:left="9058" w:hanging="180"/>
        <w:jc w:val="left"/>
      </w:pPr>
      <w:rPr>
        <w:rFonts w:ascii="Arial" w:eastAsia="Arial" w:hAnsi="Arial" w:cs="Arial" w:hint="default"/>
        <w:b w:val="0"/>
        <w:bCs w:val="0"/>
        <w:i w:val="0"/>
        <w:iCs w:val="0"/>
        <w:spacing w:val="-1"/>
        <w:w w:val="100"/>
        <w:sz w:val="16"/>
        <w:szCs w:val="16"/>
        <w:lang w:eastAsia="en-US" w:bidi="ar-SA"/>
      </w:rPr>
    </w:lvl>
    <w:lvl w:ilvl="2" w:tplc="F14CA2A6">
      <w:numFmt w:val="bullet"/>
      <w:lvlText w:val="•"/>
      <w:lvlJc w:val="left"/>
      <w:pPr>
        <w:ind w:left="9256" w:hanging="180"/>
      </w:pPr>
      <w:rPr>
        <w:rFonts w:hint="default"/>
        <w:lang w:eastAsia="en-US" w:bidi="ar-SA"/>
      </w:rPr>
    </w:lvl>
    <w:lvl w:ilvl="3" w:tplc="2F52C37A">
      <w:numFmt w:val="bullet"/>
      <w:lvlText w:val="•"/>
      <w:lvlJc w:val="left"/>
      <w:pPr>
        <w:ind w:left="9452" w:hanging="180"/>
      </w:pPr>
      <w:rPr>
        <w:rFonts w:hint="default"/>
        <w:lang w:eastAsia="en-US" w:bidi="ar-SA"/>
      </w:rPr>
    </w:lvl>
    <w:lvl w:ilvl="4" w:tplc="CE9823A6">
      <w:numFmt w:val="bullet"/>
      <w:lvlText w:val="•"/>
      <w:lvlJc w:val="left"/>
      <w:pPr>
        <w:ind w:left="9648" w:hanging="180"/>
      </w:pPr>
      <w:rPr>
        <w:rFonts w:hint="default"/>
        <w:lang w:eastAsia="en-US" w:bidi="ar-SA"/>
      </w:rPr>
    </w:lvl>
    <w:lvl w:ilvl="5" w:tplc="1008506C">
      <w:numFmt w:val="bullet"/>
      <w:lvlText w:val="•"/>
      <w:lvlJc w:val="left"/>
      <w:pPr>
        <w:ind w:left="9845" w:hanging="180"/>
      </w:pPr>
      <w:rPr>
        <w:rFonts w:hint="default"/>
        <w:lang w:eastAsia="en-US" w:bidi="ar-SA"/>
      </w:rPr>
    </w:lvl>
    <w:lvl w:ilvl="6" w:tplc="B28E7872">
      <w:numFmt w:val="bullet"/>
      <w:lvlText w:val="•"/>
      <w:lvlJc w:val="left"/>
      <w:pPr>
        <w:ind w:left="10041" w:hanging="180"/>
      </w:pPr>
      <w:rPr>
        <w:rFonts w:hint="default"/>
        <w:lang w:eastAsia="en-US" w:bidi="ar-SA"/>
      </w:rPr>
    </w:lvl>
    <w:lvl w:ilvl="7" w:tplc="15244FF6">
      <w:numFmt w:val="bullet"/>
      <w:lvlText w:val="•"/>
      <w:lvlJc w:val="left"/>
      <w:pPr>
        <w:ind w:left="10237" w:hanging="180"/>
      </w:pPr>
      <w:rPr>
        <w:rFonts w:hint="default"/>
        <w:lang w:eastAsia="en-US" w:bidi="ar-SA"/>
      </w:rPr>
    </w:lvl>
    <w:lvl w:ilvl="8" w:tplc="1E5AC246">
      <w:numFmt w:val="bullet"/>
      <w:lvlText w:val="•"/>
      <w:lvlJc w:val="left"/>
      <w:pPr>
        <w:ind w:left="10433" w:hanging="180"/>
      </w:pPr>
      <w:rPr>
        <w:rFonts w:hint="default"/>
        <w:lang w:eastAsia="en-US" w:bidi="ar-SA"/>
      </w:rPr>
    </w:lvl>
  </w:abstractNum>
  <w:abstractNum w:abstractNumId="26" w15:restartNumberingAfterBreak="0">
    <w:nsid w:val="5CCC4C42"/>
    <w:multiLevelType w:val="hybridMultilevel"/>
    <w:tmpl w:val="A0D8EB7A"/>
    <w:lvl w:ilvl="0" w:tplc="59E87712">
      <w:start w:val="1"/>
      <w:numFmt w:val="decimal"/>
      <w:lvlText w:val="%1)"/>
      <w:lvlJc w:val="left"/>
      <w:pPr>
        <w:ind w:left="184" w:hanging="244"/>
        <w:jc w:val="left"/>
      </w:pPr>
      <w:rPr>
        <w:rFonts w:ascii="Calibri" w:eastAsia="Calibri" w:hAnsi="Calibri" w:cs="Calibri" w:hint="default"/>
        <w:b w:val="0"/>
        <w:bCs w:val="0"/>
        <w:i w:val="0"/>
        <w:iCs w:val="0"/>
        <w:spacing w:val="-2"/>
        <w:w w:val="100"/>
        <w:sz w:val="24"/>
        <w:szCs w:val="24"/>
        <w:lang w:eastAsia="en-US" w:bidi="ar-SA"/>
      </w:rPr>
    </w:lvl>
    <w:lvl w:ilvl="1" w:tplc="8A26437E">
      <w:numFmt w:val="bullet"/>
      <w:lvlText w:val="•"/>
      <w:lvlJc w:val="left"/>
      <w:pPr>
        <w:ind w:left="1252" w:hanging="244"/>
      </w:pPr>
      <w:rPr>
        <w:rFonts w:hint="default"/>
        <w:lang w:eastAsia="en-US" w:bidi="ar-SA"/>
      </w:rPr>
    </w:lvl>
    <w:lvl w:ilvl="2" w:tplc="A15602FC">
      <w:numFmt w:val="bullet"/>
      <w:lvlText w:val="•"/>
      <w:lvlJc w:val="left"/>
      <w:pPr>
        <w:ind w:left="2324" w:hanging="244"/>
      </w:pPr>
      <w:rPr>
        <w:rFonts w:hint="default"/>
        <w:lang w:eastAsia="en-US" w:bidi="ar-SA"/>
      </w:rPr>
    </w:lvl>
    <w:lvl w:ilvl="3" w:tplc="F418E3C2">
      <w:numFmt w:val="bullet"/>
      <w:lvlText w:val="•"/>
      <w:lvlJc w:val="left"/>
      <w:pPr>
        <w:ind w:left="3396" w:hanging="244"/>
      </w:pPr>
      <w:rPr>
        <w:rFonts w:hint="default"/>
        <w:lang w:eastAsia="en-US" w:bidi="ar-SA"/>
      </w:rPr>
    </w:lvl>
    <w:lvl w:ilvl="4" w:tplc="095ECB8C">
      <w:numFmt w:val="bullet"/>
      <w:lvlText w:val="•"/>
      <w:lvlJc w:val="left"/>
      <w:pPr>
        <w:ind w:left="4468" w:hanging="244"/>
      </w:pPr>
      <w:rPr>
        <w:rFonts w:hint="default"/>
        <w:lang w:eastAsia="en-US" w:bidi="ar-SA"/>
      </w:rPr>
    </w:lvl>
    <w:lvl w:ilvl="5" w:tplc="51D82A86">
      <w:numFmt w:val="bullet"/>
      <w:lvlText w:val="•"/>
      <w:lvlJc w:val="left"/>
      <w:pPr>
        <w:ind w:left="5540" w:hanging="244"/>
      </w:pPr>
      <w:rPr>
        <w:rFonts w:hint="default"/>
        <w:lang w:eastAsia="en-US" w:bidi="ar-SA"/>
      </w:rPr>
    </w:lvl>
    <w:lvl w:ilvl="6" w:tplc="CBC62974">
      <w:numFmt w:val="bullet"/>
      <w:lvlText w:val="•"/>
      <w:lvlJc w:val="left"/>
      <w:pPr>
        <w:ind w:left="6612" w:hanging="244"/>
      </w:pPr>
      <w:rPr>
        <w:rFonts w:hint="default"/>
        <w:lang w:eastAsia="en-US" w:bidi="ar-SA"/>
      </w:rPr>
    </w:lvl>
    <w:lvl w:ilvl="7" w:tplc="B4604CF0">
      <w:numFmt w:val="bullet"/>
      <w:lvlText w:val="•"/>
      <w:lvlJc w:val="left"/>
      <w:pPr>
        <w:ind w:left="7684" w:hanging="244"/>
      </w:pPr>
      <w:rPr>
        <w:rFonts w:hint="default"/>
        <w:lang w:eastAsia="en-US" w:bidi="ar-SA"/>
      </w:rPr>
    </w:lvl>
    <w:lvl w:ilvl="8" w:tplc="1CEAB9A6">
      <w:numFmt w:val="bullet"/>
      <w:lvlText w:val="•"/>
      <w:lvlJc w:val="left"/>
      <w:pPr>
        <w:ind w:left="8756" w:hanging="244"/>
      </w:pPr>
      <w:rPr>
        <w:rFonts w:hint="default"/>
        <w:lang w:eastAsia="en-US" w:bidi="ar-SA"/>
      </w:rPr>
    </w:lvl>
  </w:abstractNum>
  <w:abstractNum w:abstractNumId="27" w15:restartNumberingAfterBreak="0">
    <w:nsid w:val="5D8E4E2D"/>
    <w:multiLevelType w:val="hybridMultilevel"/>
    <w:tmpl w:val="924ABCEC"/>
    <w:lvl w:ilvl="0" w:tplc="558EAF72">
      <w:start w:val="1"/>
      <w:numFmt w:val="decimal"/>
      <w:lvlText w:val="%1."/>
      <w:lvlJc w:val="left"/>
      <w:pPr>
        <w:ind w:left="1922" w:hanging="360"/>
        <w:jc w:val="left"/>
      </w:pPr>
      <w:rPr>
        <w:rFonts w:ascii="Arial" w:eastAsia="Arial" w:hAnsi="Arial" w:cs="Arial" w:hint="default"/>
        <w:b w:val="0"/>
        <w:bCs w:val="0"/>
        <w:i w:val="0"/>
        <w:iCs w:val="0"/>
        <w:spacing w:val="-1"/>
        <w:w w:val="99"/>
        <w:sz w:val="20"/>
        <w:szCs w:val="20"/>
        <w:lang w:eastAsia="en-US" w:bidi="ar-SA"/>
      </w:rPr>
    </w:lvl>
    <w:lvl w:ilvl="1" w:tplc="517C87C6">
      <w:numFmt w:val="bullet"/>
      <w:lvlText w:val="•"/>
      <w:lvlJc w:val="left"/>
      <w:pPr>
        <w:ind w:left="2810" w:hanging="360"/>
      </w:pPr>
      <w:rPr>
        <w:rFonts w:hint="default"/>
        <w:lang w:eastAsia="en-US" w:bidi="ar-SA"/>
      </w:rPr>
    </w:lvl>
    <w:lvl w:ilvl="2" w:tplc="2C4A59E6">
      <w:numFmt w:val="bullet"/>
      <w:lvlText w:val="•"/>
      <w:lvlJc w:val="left"/>
      <w:pPr>
        <w:ind w:left="3701" w:hanging="360"/>
      </w:pPr>
      <w:rPr>
        <w:rFonts w:hint="default"/>
        <w:lang w:eastAsia="en-US" w:bidi="ar-SA"/>
      </w:rPr>
    </w:lvl>
    <w:lvl w:ilvl="3" w:tplc="6A163486">
      <w:numFmt w:val="bullet"/>
      <w:lvlText w:val="•"/>
      <w:lvlJc w:val="left"/>
      <w:pPr>
        <w:ind w:left="4591" w:hanging="360"/>
      </w:pPr>
      <w:rPr>
        <w:rFonts w:hint="default"/>
        <w:lang w:eastAsia="en-US" w:bidi="ar-SA"/>
      </w:rPr>
    </w:lvl>
    <w:lvl w:ilvl="4" w:tplc="4770EF3C">
      <w:numFmt w:val="bullet"/>
      <w:lvlText w:val="•"/>
      <w:lvlJc w:val="left"/>
      <w:pPr>
        <w:ind w:left="5482" w:hanging="360"/>
      </w:pPr>
      <w:rPr>
        <w:rFonts w:hint="default"/>
        <w:lang w:eastAsia="en-US" w:bidi="ar-SA"/>
      </w:rPr>
    </w:lvl>
    <w:lvl w:ilvl="5" w:tplc="7C369F02">
      <w:numFmt w:val="bullet"/>
      <w:lvlText w:val="•"/>
      <w:lvlJc w:val="left"/>
      <w:pPr>
        <w:ind w:left="6373" w:hanging="360"/>
      </w:pPr>
      <w:rPr>
        <w:rFonts w:hint="default"/>
        <w:lang w:eastAsia="en-US" w:bidi="ar-SA"/>
      </w:rPr>
    </w:lvl>
    <w:lvl w:ilvl="6" w:tplc="A664C0B8">
      <w:numFmt w:val="bullet"/>
      <w:lvlText w:val="•"/>
      <w:lvlJc w:val="left"/>
      <w:pPr>
        <w:ind w:left="7263" w:hanging="360"/>
      </w:pPr>
      <w:rPr>
        <w:rFonts w:hint="default"/>
        <w:lang w:eastAsia="en-US" w:bidi="ar-SA"/>
      </w:rPr>
    </w:lvl>
    <w:lvl w:ilvl="7" w:tplc="0E6466C4">
      <w:numFmt w:val="bullet"/>
      <w:lvlText w:val="•"/>
      <w:lvlJc w:val="left"/>
      <w:pPr>
        <w:ind w:left="8154" w:hanging="360"/>
      </w:pPr>
      <w:rPr>
        <w:rFonts w:hint="default"/>
        <w:lang w:eastAsia="en-US" w:bidi="ar-SA"/>
      </w:rPr>
    </w:lvl>
    <w:lvl w:ilvl="8" w:tplc="E2EE3EF8">
      <w:numFmt w:val="bullet"/>
      <w:lvlText w:val="•"/>
      <w:lvlJc w:val="left"/>
      <w:pPr>
        <w:ind w:left="9045" w:hanging="360"/>
      </w:pPr>
      <w:rPr>
        <w:rFonts w:hint="default"/>
        <w:lang w:eastAsia="en-US" w:bidi="ar-SA"/>
      </w:rPr>
    </w:lvl>
  </w:abstractNum>
  <w:abstractNum w:abstractNumId="28" w15:restartNumberingAfterBreak="0">
    <w:nsid w:val="6DC447AC"/>
    <w:multiLevelType w:val="hybridMultilevel"/>
    <w:tmpl w:val="B08C6526"/>
    <w:lvl w:ilvl="0" w:tplc="C7A6BD66">
      <w:start w:val="1"/>
      <w:numFmt w:val="decimal"/>
      <w:lvlText w:val="%1."/>
      <w:lvlJc w:val="left"/>
      <w:pPr>
        <w:ind w:left="9058" w:hanging="180"/>
        <w:jc w:val="left"/>
      </w:pPr>
      <w:rPr>
        <w:rFonts w:ascii="Arial" w:eastAsia="Arial" w:hAnsi="Arial" w:cs="Arial" w:hint="default"/>
        <w:b w:val="0"/>
        <w:bCs w:val="0"/>
        <w:i w:val="0"/>
        <w:iCs w:val="0"/>
        <w:spacing w:val="-1"/>
        <w:w w:val="100"/>
        <w:sz w:val="16"/>
        <w:szCs w:val="16"/>
        <w:lang w:eastAsia="en-US" w:bidi="ar-SA"/>
      </w:rPr>
    </w:lvl>
    <w:lvl w:ilvl="1" w:tplc="8168ECCA">
      <w:numFmt w:val="bullet"/>
      <w:lvlText w:val="•"/>
      <w:lvlJc w:val="left"/>
      <w:pPr>
        <w:ind w:left="9236" w:hanging="180"/>
      </w:pPr>
      <w:rPr>
        <w:rFonts w:hint="default"/>
        <w:lang w:eastAsia="en-US" w:bidi="ar-SA"/>
      </w:rPr>
    </w:lvl>
    <w:lvl w:ilvl="2" w:tplc="9C584174">
      <w:numFmt w:val="bullet"/>
      <w:lvlText w:val="•"/>
      <w:lvlJc w:val="left"/>
      <w:pPr>
        <w:ind w:left="9413" w:hanging="180"/>
      </w:pPr>
      <w:rPr>
        <w:rFonts w:hint="default"/>
        <w:lang w:eastAsia="en-US" w:bidi="ar-SA"/>
      </w:rPr>
    </w:lvl>
    <w:lvl w:ilvl="3" w:tplc="6AC43D72">
      <w:numFmt w:val="bullet"/>
      <w:lvlText w:val="•"/>
      <w:lvlJc w:val="left"/>
      <w:pPr>
        <w:ind w:left="9589" w:hanging="180"/>
      </w:pPr>
      <w:rPr>
        <w:rFonts w:hint="default"/>
        <w:lang w:eastAsia="en-US" w:bidi="ar-SA"/>
      </w:rPr>
    </w:lvl>
    <w:lvl w:ilvl="4" w:tplc="B4A46FBE">
      <w:numFmt w:val="bullet"/>
      <w:lvlText w:val="•"/>
      <w:lvlJc w:val="left"/>
      <w:pPr>
        <w:ind w:left="9766" w:hanging="180"/>
      </w:pPr>
      <w:rPr>
        <w:rFonts w:hint="default"/>
        <w:lang w:eastAsia="en-US" w:bidi="ar-SA"/>
      </w:rPr>
    </w:lvl>
    <w:lvl w:ilvl="5" w:tplc="3E20D42E">
      <w:numFmt w:val="bullet"/>
      <w:lvlText w:val="•"/>
      <w:lvlJc w:val="left"/>
      <w:pPr>
        <w:ind w:left="9943" w:hanging="180"/>
      </w:pPr>
      <w:rPr>
        <w:rFonts w:hint="default"/>
        <w:lang w:eastAsia="en-US" w:bidi="ar-SA"/>
      </w:rPr>
    </w:lvl>
    <w:lvl w:ilvl="6" w:tplc="9B64B8AE">
      <w:numFmt w:val="bullet"/>
      <w:lvlText w:val="•"/>
      <w:lvlJc w:val="left"/>
      <w:pPr>
        <w:ind w:left="10119" w:hanging="180"/>
      </w:pPr>
      <w:rPr>
        <w:rFonts w:hint="default"/>
        <w:lang w:eastAsia="en-US" w:bidi="ar-SA"/>
      </w:rPr>
    </w:lvl>
    <w:lvl w:ilvl="7" w:tplc="5CA83204">
      <w:numFmt w:val="bullet"/>
      <w:lvlText w:val="•"/>
      <w:lvlJc w:val="left"/>
      <w:pPr>
        <w:ind w:left="10296" w:hanging="180"/>
      </w:pPr>
      <w:rPr>
        <w:rFonts w:hint="default"/>
        <w:lang w:eastAsia="en-US" w:bidi="ar-SA"/>
      </w:rPr>
    </w:lvl>
    <w:lvl w:ilvl="8" w:tplc="27D0BE7C">
      <w:numFmt w:val="bullet"/>
      <w:lvlText w:val="•"/>
      <w:lvlJc w:val="left"/>
      <w:pPr>
        <w:ind w:left="10473" w:hanging="180"/>
      </w:pPr>
      <w:rPr>
        <w:rFonts w:hint="default"/>
        <w:lang w:eastAsia="en-US" w:bidi="ar-SA"/>
      </w:rPr>
    </w:lvl>
  </w:abstractNum>
  <w:abstractNum w:abstractNumId="29" w15:restartNumberingAfterBreak="0">
    <w:nsid w:val="6DC91756"/>
    <w:multiLevelType w:val="hybridMultilevel"/>
    <w:tmpl w:val="CD74989C"/>
    <w:lvl w:ilvl="0" w:tplc="FE50F3B6">
      <w:numFmt w:val="bullet"/>
      <w:lvlText w:val=""/>
      <w:lvlJc w:val="left"/>
      <w:pPr>
        <w:ind w:left="1922" w:hanging="360"/>
      </w:pPr>
      <w:rPr>
        <w:rFonts w:ascii="Symbol" w:eastAsia="Symbol" w:hAnsi="Symbol" w:cs="Symbol" w:hint="default"/>
        <w:b w:val="0"/>
        <w:bCs w:val="0"/>
        <w:i w:val="0"/>
        <w:iCs w:val="0"/>
        <w:spacing w:val="0"/>
        <w:w w:val="99"/>
        <w:sz w:val="20"/>
        <w:szCs w:val="20"/>
        <w:lang w:eastAsia="en-US" w:bidi="ar-SA"/>
      </w:rPr>
    </w:lvl>
    <w:lvl w:ilvl="1" w:tplc="43AEE448">
      <w:numFmt w:val="bullet"/>
      <w:lvlText w:val=""/>
      <w:lvlJc w:val="left"/>
      <w:pPr>
        <w:ind w:left="2030" w:hanging="360"/>
      </w:pPr>
      <w:rPr>
        <w:rFonts w:ascii="Symbol" w:eastAsia="Symbol" w:hAnsi="Symbol" w:cs="Symbol" w:hint="default"/>
        <w:b w:val="0"/>
        <w:bCs w:val="0"/>
        <w:i w:val="0"/>
        <w:iCs w:val="0"/>
        <w:spacing w:val="0"/>
        <w:w w:val="99"/>
        <w:sz w:val="20"/>
        <w:szCs w:val="20"/>
        <w:lang w:eastAsia="en-US" w:bidi="ar-SA"/>
      </w:rPr>
    </w:lvl>
    <w:lvl w:ilvl="2" w:tplc="4AA2C1F6">
      <w:numFmt w:val="bullet"/>
      <w:lvlText w:val="•"/>
      <w:lvlJc w:val="left"/>
      <w:pPr>
        <w:ind w:left="3016" w:hanging="360"/>
      </w:pPr>
      <w:rPr>
        <w:rFonts w:hint="default"/>
        <w:lang w:eastAsia="en-US" w:bidi="ar-SA"/>
      </w:rPr>
    </w:lvl>
    <w:lvl w:ilvl="3" w:tplc="8ED626D4">
      <w:numFmt w:val="bullet"/>
      <w:lvlText w:val="•"/>
      <w:lvlJc w:val="left"/>
      <w:pPr>
        <w:ind w:left="3992" w:hanging="360"/>
      </w:pPr>
      <w:rPr>
        <w:rFonts w:hint="default"/>
        <w:lang w:eastAsia="en-US" w:bidi="ar-SA"/>
      </w:rPr>
    </w:lvl>
    <w:lvl w:ilvl="4" w:tplc="E004AA40">
      <w:numFmt w:val="bullet"/>
      <w:lvlText w:val="•"/>
      <w:lvlJc w:val="left"/>
      <w:pPr>
        <w:ind w:left="4968" w:hanging="360"/>
      </w:pPr>
      <w:rPr>
        <w:rFonts w:hint="default"/>
        <w:lang w:eastAsia="en-US" w:bidi="ar-SA"/>
      </w:rPr>
    </w:lvl>
    <w:lvl w:ilvl="5" w:tplc="F5CC19EC">
      <w:numFmt w:val="bullet"/>
      <w:lvlText w:val="•"/>
      <w:lvlJc w:val="left"/>
      <w:pPr>
        <w:ind w:left="5945" w:hanging="360"/>
      </w:pPr>
      <w:rPr>
        <w:rFonts w:hint="default"/>
        <w:lang w:eastAsia="en-US" w:bidi="ar-SA"/>
      </w:rPr>
    </w:lvl>
    <w:lvl w:ilvl="6" w:tplc="E7C891CC">
      <w:numFmt w:val="bullet"/>
      <w:lvlText w:val="•"/>
      <w:lvlJc w:val="left"/>
      <w:pPr>
        <w:ind w:left="6921" w:hanging="360"/>
      </w:pPr>
      <w:rPr>
        <w:rFonts w:hint="default"/>
        <w:lang w:eastAsia="en-US" w:bidi="ar-SA"/>
      </w:rPr>
    </w:lvl>
    <w:lvl w:ilvl="7" w:tplc="C728CA94">
      <w:numFmt w:val="bullet"/>
      <w:lvlText w:val="•"/>
      <w:lvlJc w:val="left"/>
      <w:pPr>
        <w:ind w:left="7897" w:hanging="360"/>
      </w:pPr>
      <w:rPr>
        <w:rFonts w:hint="default"/>
        <w:lang w:eastAsia="en-US" w:bidi="ar-SA"/>
      </w:rPr>
    </w:lvl>
    <w:lvl w:ilvl="8" w:tplc="0FAC779A">
      <w:numFmt w:val="bullet"/>
      <w:lvlText w:val="•"/>
      <w:lvlJc w:val="left"/>
      <w:pPr>
        <w:ind w:left="8873" w:hanging="360"/>
      </w:pPr>
      <w:rPr>
        <w:rFonts w:hint="default"/>
        <w:lang w:eastAsia="en-US" w:bidi="ar-SA"/>
      </w:rPr>
    </w:lvl>
  </w:abstractNum>
  <w:abstractNum w:abstractNumId="30" w15:restartNumberingAfterBreak="0">
    <w:nsid w:val="77F009AB"/>
    <w:multiLevelType w:val="hybridMultilevel"/>
    <w:tmpl w:val="3E14FACA"/>
    <w:lvl w:ilvl="0" w:tplc="C9D8EAE8">
      <w:numFmt w:val="bullet"/>
      <w:lvlText w:val=""/>
      <w:lvlJc w:val="left"/>
      <w:pPr>
        <w:ind w:left="1353" w:hanging="360"/>
      </w:pPr>
      <w:rPr>
        <w:rFonts w:ascii="Symbol" w:eastAsia="Symbol" w:hAnsi="Symbol" w:cs="Symbol" w:hint="default"/>
        <w:b w:val="0"/>
        <w:bCs w:val="0"/>
        <w:i w:val="0"/>
        <w:iCs w:val="0"/>
        <w:spacing w:val="0"/>
        <w:w w:val="100"/>
        <w:sz w:val="22"/>
        <w:szCs w:val="22"/>
        <w:lang w:eastAsia="en-US" w:bidi="ar-SA"/>
      </w:rPr>
    </w:lvl>
    <w:lvl w:ilvl="1" w:tplc="67025776">
      <w:numFmt w:val="bullet"/>
      <w:lvlText w:val="•"/>
      <w:lvlJc w:val="left"/>
      <w:pPr>
        <w:ind w:left="2262" w:hanging="360"/>
      </w:pPr>
      <w:rPr>
        <w:rFonts w:hint="default"/>
        <w:lang w:eastAsia="en-US" w:bidi="ar-SA"/>
      </w:rPr>
    </w:lvl>
    <w:lvl w:ilvl="2" w:tplc="CAFE2E0C">
      <w:numFmt w:val="bullet"/>
      <w:lvlText w:val="•"/>
      <w:lvlJc w:val="left"/>
      <w:pPr>
        <w:ind w:left="3165" w:hanging="360"/>
      </w:pPr>
      <w:rPr>
        <w:rFonts w:hint="default"/>
        <w:lang w:eastAsia="en-US" w:bidi="ar-SA"/>
      </w:rPr>
    </w:lvl>
    <w:lvl w:ilvl="3" w:tplc="DEA4F3F0">
      <w:numFmt w:val="bullet"/>
      <w:lvlText w:val="•"/>
      <w:lvlJc w:val="left"/>
      <w:pPr>
        <w:ind w:left="4067" w:hanging="360"/>
      </w:pPr>
      <w:rPr>
        <w:rFonts w:hint="default"/>
        <w:lang w:eastAsia="en-US" w:bidi="ar-SA"/>
      </w:rPr>
    </w:lvl>
    <w:lvl w:ilvl="4" w:tplc="C6A4FBA2">
      <w:numFmt w:val="bullet"/>
      <w:lvlText w:val="•"/>
      <w:lvlJc w:val="left"/>
      <w:pPr>
        <w:ind w:left="4970" w:hanging="360"/>
      </w:pPr>
      <w:rPr>
        <w:rFonts w:hint="default"/>
        <w:lang w:eastAsia="en-US" w:bidi="ar-SA"/>
      </w:rPr>
    </w:lvl>
    <w:lvl w:ilvl="5" w:tplc="14E2A860">
      <w:numFmt w:val="bullet"/>
      <w:lvlText w:val="•"/>
      <w:lvlJc w:val="left"/>
      <w:pPr>
        <w:ind w:left="5873" w:hanging="360"/>
      </w:pPr>
      <w:rPr>
        <w:rFonts w:hint="default"/>
        <w:lang w:eastAsia="en-US" w:bidi="ar-SA"/>
      </w:rPr>
    </w:lvl>
    <w:lvl w:ilvl="6" w:tplc="F4BA31B8">
      <w:numFmt w:val="bullet"/>
      <w:lvlText w:val="•"/>
      <w:lvlJc w:val="left"/>
      <w:pPr>
        <w:ind w:left="6775" w:hanging="360"/>
      </w:pPr>
      <w:rPr>
        <w:rFonts w:hint="default"/>
        <w:lang w:eastAsia="en-US" w:bidi="ar-SA"/>
      </w:rPr>
    </w:lvl>
    <w:lvl w:ilvl="7" w:tplc="D87EED9E">
      <w:numFmt w:val="bullet"/>
      <w:lvlText w:val="•"/>
      <w:lvlJc w:val="left"/>
      <w:pPr>
        <w:ind w:left="7678" w:hanging="360"/>
      </w:pPr>
      <w:rPr>
        <w:rFonts w:hint="default"/>
        <w:lang w:eastAsia="en-US" w:bidi="ar-SA"/>
      </w:rPr>
    </w:lvl>
    <w:lvl w:ilvl="8" w:tplc="80E690BE">
      <w:numFmt w:val="bullet"/>
      <w:lvlText w:val="•"/>
      <w:lvlJc w:val="left"/>
      <w:pPr>
        <w:ind w:left="8581" w:hanging="360"/>
      </w:pPr>
      <w:rPr>
        <w:rFonts w:hint="default"/>
        <w:lang w:eastAsia="en-US" w:bidi="ar-SA"/>
      </w:rPr>
    </w:lvl>
  </w:abstractNum>
  <w:abstractNum w:abstractNumId="31" w15:restartNumberingAfterBreak="0">
    <w:nsid w:val="799E7D19"/>
    <w:multiLevelType w:val="hybridMultilevel"/>
    <w:tmpl w:val="FE4C7300"/>
    <w:lvl w:ilvl="0" w:tplc="2BBAD166">
      <w:start w:val="1"/>
      <w:numFmt w:val="decimal"/>
      <w:lvlText w:val="%1)"/>
      <w:lvlJc w:val="left"/>
      <w:pPr>
        <w:ind w:left="184" w:hanging="244"/>
        <w:jc w:val="left"/>
      </w:pPr>
      <w:rPr>
        <w:rFonts w:ascii="Calibri" w:eastAsia="Calibri" w:hAnsi="Calibri" w:cs="Calibri" w:hint="default"/>
        <w:b w:val="0"/>
        <w:bCs w:val="0"/>
        <w:i w:val="0"/>
        <w:iCs w:val="0"/>
        <w:spacing w:val="-2"/>
        <w:w w:val="100"/>
        <w:sz w:val="24"/>
        <w:szCs w:val="24"/>
        <w:lang w:eastAsia="en-US" w:bidi="ar-SA"/>
      </w:rPr>
    </w:lvl>
    <w:lvl w:ilvl="1" w:tplc="F09ADBC0">
      <w:numFmt w:val="bullet"/>
      <w:lvlText w:val="•"/>
      <w:lvlJc w:val="left"/>
      <w:pPr>
        <w:ind w:left="1246" w:hanging="244"/>
      </w:pPr>
      <w:rPr>
        <w:rFonts w:hint="default"/>
        <w:lang w:eastAsia="en-US" w:bidi="ar-SA"/>
      </w:rPr>
    </w:lvl>
    <w:lvl w:ilvl="2" w:tplc="CD4EE180">
      <w:numFmt w:val="bullet"/>
      <w:lvlText w:val="•"/>
      <w:lvlJc w:val="left"/>
      <w:pPr>
        <w:ind w:left="2312" w:hanging="244"/>
      </w:pPr>
      <w:rPr>
        <w:rFonts w:hint="default"/>
        <w:lang w:eastAsia="en-US" w:bidi="ar-SA"/>
      </w:rPr>
    </w:lvl>
    <w:lvl w:ilvl="3" w:tplc="8AC8BA5E">
      <w:numFmt w:val="bullet"/>
      <w:lvlText w:val="•"/>
      <w:lvlJc w:val="left"/>
      <w:pPr>
        <w:ind w:left="3378" w:hanging="244"/>
      </w:pPr>
      <w:rPr>
        <w:rFonts w:hint="default"/>
        <w:lang w:eastAsia="en-US" w:bidi="ar-SA"/>
      </w:rPr>
    </w:lvl>
    <w:lvl w:ilvl="4" w:tplc="410A7054">
      <w:numFmt w:val="bullet"/>
      <w:lvlText w:val="•"/>
      <w:lvlJc w:val="left"/>
      <w:pPr>
        <w:ind w:left="4444" w:hanging="244"/>
      </w:pPr>
      <w:rPr>
        <w:rFonts w:hint="default"/>
        <w:lang w:eastAsia="en-US" w:bidi="ar-SA"/>
      </w:rPr>
    </w:lvl>
    <w:lvl w:ilvl="5" w:tplc="E50C7BD4">
      <w:numFmt w:val="bullet"/>
      <w:lvlText w:val="•"/>
      <w:lvlJc w:val="left"/>
      <w:pPr>
        <w:ind w:left="5510" w:hanging="244"/>
      </w:pPr>
      <w:rPr>
        <w:rFonts w:hint="default"/>
        <w:lang w:eastAsia="en-US" w:bidi="ar-SA"/>
      </w:rPr>
    </w:lvl>
    <w:lvl w:ilvl="6" w:tplc="F55442BA">
      <w:numFmt w:val="bullet"/>
      <w:lvlText w:val="•"/>
      <w:lvlJc w:val="left"/>
      <w:pPr>
        <w:ind w:left="6576" w:hanging="244"/>
      </w:pPr>
      <w:rPr>
        <w:rFonts w:hint="default"/>
        <w:lang w:eastAsia="en-US" w:bidi="ar-SA"/>
      </w:rPr>
    </w:lvl>
    <w:lvl w:ilvl="7" w:tplc="4EB04456">
      <w:numFmt w:val="bullet"/>
      <w:lvlText w:val="•"/>
      <w:lvlJc w:val="left"/>
      <w:pPr>
        <w:ind w:left="7642" w:hanging="244"/>
      </w:pPr>
      <w:rPr>
        <w:rFonts w:hint="default"/>
        <w:lang w:eastAsia="en-US" w:bidi="ar-SA"/>
      </w:rPr>
    </w:lvl>
    <w:lvl w:ilvl="8" w:tplc="2D1CDEC4">
      <w:numFmt w:val="bullet"/>
      <w:lvlText w:val="•"/>
      <w:lvlJc w:val="left"/>
      <w:pPr>
        <w:ind w:left="8708" w:hanging="244"/>
      </w:pPr>
      <w:rPr>
        <w:rFonts w:hint="default"/>
        <w:lang w:eastAsia="en-US" w:bidi="ar-SA"/>
      </w:rPr>
    </w:lvl>
  </w:abstractNum>
  <w:abstractNum w:abstractNumId="32" w15:restartNumberingAfterBreak="0">
    <w:nsid w:val="7E2369D3"/>
    <w:multiLevelType w:val="hybridMultilevel"/>
    <w:tmpl w:val="17161C66"/>
    <w:lvl w:ilvl="0" w:tplc="F6FCBAC2">
      <w:start w:val="1"/>
      <w:numFmt w:val="decimal"/>
      <w:lvlText w:val="%1)"/>
      <w:lvlJc w:val="left"/>
      <w:pPr>
        <w:ind w:left="184" w:hanging="244"/>
        <w:jc w:val="left"/>
      </w:pPr>
      <w:rPr>
        <w:rFonts w:ascii="Calibri" w:eastAsia="Calibri" w:hAnsi="Calibri" w:cs="Calibri" w:hint="default"/>
        <w:b w:val="0"/>
        <w:bCs w:val="0"/>
        <w:i w:val="0"/>
        <w:iCs w:val="0"/>
        <w:spacing w:val="-2"/>
        <w:w w:val="100"/>
        <w:sz w:val="24"/>
        <w:szCs w:val="24"/>
        <w:lang w:eastAsia="en-US" w:bidi="ar-SA"/>
      </w:rPr>
    </w:lvl>
    <w:lvl w:ilvl="1" w:tplc="30B6183A">
      <w:numFmt w:val="bullet"/>
      <w:lvlText w:val="•"/>
      <w:lvlJc w:val="left"/>
      <w:pPr>
        <w:ind w:left="1246" w:hanging="244"/>
      </w:pPr>
      <w:rPr>
        <w:rFonts w:hint="default"/>
        <w:lang w:eastAsia="en-US" w:bidi="ar-SA"/>
      </w:rPr>
    </w:lvl>
    <w:lvl w:ilvl="2" w:tplc="C7685456">
      <w:numFmt w:val="bullet"/>
      <w:lvlText w:val="•"/>
      <w:lvlJc w:val="left"/>
      <w:pPr>
        <w:ind w:left="2312" w:hanging="244"/>
      </w:pPr>
      <w:rPr>
        <w:rFonts w:hint="default"/>
        <w:lang w:eastAsia="en-US" w:bidi="ar-SA"/>
      </w:rPr>
    </w:lvl>
    <w:lvl w:ilvl="3" w:tplc="F2123E40">
      <w:numFmt w:val="bullet"/>
      <w:lvlText w:val="•"/>
      <w:lvlJc w:val="left"/>
      <w:pPr>
        <w:ind w:left="3378" w:hanging="244"/>
      </w:pPr>
      <w:rPr>
        <w:rFonts w:hint="default"/>
        <w:lang w:eastAsia="en-US" w:bidi="ar-SA"/>
      </w:rPr>
    </w:lvl>
    <w:lvl w:ilvl="4" w:tplc="684A3448">
      <w:numFmt w:val="bullet"/>
      <w:lvlText w:val="•"/>
      <w:lvlJc w:val="left"/>
      <w:pPr>
        <w:ind w:left="4444" w:hanging="244"/>
      </w:pPr>
      <w:rPr>
        <w:rFonts w:hint="default"/>
        <w:lang w:eastAsia="en-US" w:bidi="ar-SA"/>
      </w:rPr>
    </w:lvl>
    <w:lvl w:ilvl="5" w:tplc="F6C4652A">
      <w:numFmt w:val="bullet"/>
      <w:lvlText w:val="•"/>
      <w:lvlJc w:val="left"/>
      <w:pPr>
        <w:ind w:left="5510" w:hanging="244"/>
      </w:pPr>
      <w:rPr>
        <w:rFonts w:hint="default"/>
        <w:lang w:eastAsia="en-US" w:bidi="ar-SA"/>
      </w:rPr>
    </w:lvl>
    <w:lvl w:ilvl="6" w:tplc="78D4CC68">
      <w:numFmt w:val="bullet"/>
      <w:lvlText w:val="•"/>
      <w:lvlJc w:val="left"/>
      <w:pPr>
        <w:ind w:left="6576" w:hanging="244"/>
      </w:pPr>
      <w:rPr>
        <w:rFonts w:hint="default"/>
        <w:lang w:eastAsia="en-US" w:bidi="ar-SA"/>
      </w:rPr>
    </w:lvl>
    <w:lvl w:ilvl="7" w:tplc="4F2A695A">
      <w:numFmt w:val="bullet"/>
      <w:lvlText w:val="•"/>
      <w:lvlJc w:val="left"/>
      <w:pPr>
        <w:ind w:left="7642" w:hanging="244"/>
      </w:pPr>
      <w:rPr>
        <w:rFonts w:hint="default"/>
        <w:lang w:eastAsia="en-US" w:bidi="ar-SA"/>
      </w:rPr>
    </w:lvl>
    <w:lvl w:ilvl="8" w:tplc="257C543C">
      <w:numFmt w:val="bullet"/>
      <w:lvlText w:val="•"/>
      <w:lvlJc w:val="left"/>
      <w:pPr>
        <w:ind w:left="8708" w:hanging="244"/>
      </w:pPr>
      <w:rPr>
        <w:rFonts w:hint="default"/>
        <w:lang w:eastAsia="en-US" w:bidi="ar-SA"/>
      </w:rPr>
    </w:lvl>
  </w:abstractNum>
  <w:abstractNum w:abstractNumId="33" w15:restartNumberingAfterBreak="0">
    <w:nsid w:val="7F7046CA"/>
    <w:multiLevelType w:val="hybridMultilevel"/>
    <w:tmpl w:val="F5D8F542"/>
    <w:lvl w:ilvl="0" w:tplc="6F6E6CA4">
      <w:start w:val="1"/>
      <w:numFmt w:val="decimal"/>
      <w:lvlText w:val="%1)"/>
      <w:lvlJc w:val="left"/>
      <w:pPr>
        <w:ind w:left="1496" w:hanging="188"/>
        <w:jc w:val="right"/>
      </w:pPr>
      <w:rPr>
        <w:rFonts w:ascii="Arial" w:eastAsia="Arial" w:hAnsi="Arial" w:cs="Arial" w:hint="default"/>
        <w:b w:val="0"/>
        <w:bCs w:val="0"/>
        <w:i w:val="0"/>
        <w:iCs w:val="0"/>
        <w:color w:val="FFFFFF"/>
        <w:spacing w:val="-1"/>
        <w:w w:val="100"/>
        <w:sz w:val="16"/>
        <w:szCs w:val="16"/>
        <w:lang w:eastAsia="en-US" w:bidi="ar-SA"/>
      </w:rPr>
    </w:lvl>
    <w:lvl w:ilvl="1" w:tplc="62A02C1E">
      <w:numFmt w:val="bullet"/>
      <w:lvlText w:val="•"/>
      <w:lvlJc w:val="left"/>
      <w:pPr>
        <w:ind w:left="1610" w:hanging="188"/>
      </w:pPr>
      <w:rPr>
        <w:rFonts w:hint="default"/>
        <w:lang w:eastAsia="en-US" w:bidi="ar-SA"/>
      </w:rPr>
    </w:lvl>
    <w:lvl w:ilvl="2" w:tplc="F3B2814E">
      <w:numFmt w:val="bullet"/>
      <w:lvlText w:val="•"/>
      <w:lvlJc w:val="left"/>
      <w:pPr>
        <w:ind w:left="1720" w:hanging="188"/>
      </w:pPr>
      <w:rPr>
        <w:rFonts w:hint="default"/>
        <w:lang w:eastAsia="en-US" w:bidi="ar-SA"/>
      </w:rPr>
    </w:lvl>
    <w:lvl w:ilvl="3" w:tplc="1F3C8BA8">
      <w:numFmt w:val="bullet"/>
      <w:lvlText w:val="•"/>
      <w:lvlJc w:val="left"/>
      <w:pPr>
        <w:ind w:left="1830" w:hanging="188"/>
      </w:pPr>
      <w:rPr>
        <w:rFonts w:hint="default"/>
        <w:lang w:eastAsia="en-US" w:bidi="ar-SA"/>
      </w:rPr>
    </w:lvl>
    <w:lvl w:ilvl="4" w:tplc="17E659E0">
      <w:numFmt w:val="bullet"/>
      <w:lvlText w:val="•"/>
      <w:lvlJc w:val="left"/>
      <w:pPr>
        <w:ind w:left="1940" w:hanging="188"/>
      </w:pPr>
      <w:rPr>
        <w:rFonts w:hint="default"/>
        <w:lang w:eastAsia="en-US" w:bidi="ar-SA"/>
      </w:rPr>
    </w:lvl>
    <w:lvl w:ilvl="5" w:tplc="7B4A67F8">
      <w:numFmt w:val="bullet"/>
      <w:lvlText w:val="•"/>
      <w:lvlJc w:val="left"/>
      <w:pPr>
        <w:ind w:left="2050" w:hanging="188"/>
      </w:pPr>
      <w:rPr>
        <w:rFonts w:hint="default"/>
        <w:lang w:eastAsia="en-US" w:bidi="ar-SA"/>
      </w:rPr>
    </w:lvl>
    <w:lvl w:ilvl="6" w:tplc="1842E8DC">
      <w:numFmt w:val="bullet"/>
      <w:lvlText w:val="•"/>
      <w:lvlJc w:val="left"/>
      <w:pPr>
        <w:ind w:left="2160" w:hanging="188"/>
      </w:pPr>
      <w:rPr>
        <w:rFonts w:hint="default"/>
        <w:lang w:eastAsia="en-US" w:bidi="ar-SA"/>
      </w:rPr>
    </w:lvl>
    <w:lvl w:ilvl="7" w:tplc="CCE63F1E">
      <w:numFmt w:val="bullet"/>
      <w:lvlText w:val="•"/>
      <w:lvlJc w:val="left"/>
      <w:pPr>
        <w:ind w:left="2270" w:hanging="188"/>
      </w:pPr>
      <w:rPr>
        <w:rFonts w:hint="default"/>
        <w:lang w:eastAsia="en-US" w:bidi="ar-SA"/>
      </w:rPr>
    </w:lvl>
    <w:lvl w:ilvl="8" w:tplc="DD42C04C">
      <w:numFmt w:val="bullet"/>
      <w:lvlText w:val="•"/>
      <w:lvlJc w:val="left"/>
      <w:pPr>
        <w:ind w:left="2381" w:hanging="188"/>
      </w:pPr>
      <w:rPr>
        <w:rFonts w:hint="default"/>
        <w:lang w:eastAsia="en-US" w:bidi="ar-SA"/>
      </w:rPr>
    </w:lvl>
  </w:abstractNum>
  <w:num w:numId="1" w16cid:durableId="889532630">
    <w:abstractNumId w:val="1"/>
  </w:num>
  <w:num w:numId="2" w16cid:durableId="1729452557">
    <w:abstractNumId w:val="21"/>
  </w:num>
  <w:num w:numId="3" w16cid:durableId="1969167790">
    <w:abstractNumId w:val="16"/>
  </w:num>
  <w:num w:numId="4" w16cid:durableId="467432390">
    <w:abstractNumId w:val="0"/>
  </w:num>
  <w:num w:numId="5" w16cid:durableId="1624071900">
    <w:abstractNumId w:val="15"/>
  </w:num>
  <w:num w:numId="6" w16cid:durableId="1540242529">
    <w:abstractNumId w:val="20"/>
  </w:num>
  <w:num w:numId="7" w16cid:durableId="709231257">
    <w:abstractNumId w:val="11"/>
  </w:num>
  <w:num w:numId="8" w16cid:durableId="1998535116">
    <w:abstractNumId w:val="22"/>
  </w:num>
  <w:num w:numId="9" w16cid:durableId="1963267985">
    <w:abstractNumId w:val="7"/>
  </w:num>
  <w:num w:numId="10" w16cid:durableId="1001470475">
    <w:abstractNumId w:val="14"/>
  </w:num>
  <w:num w:numId="11" w16cid:durableId="1629579882">
    <w:abstractNumId w:val="29"/>
  </w:num>
  <w:num w:numId="12" w16cid:durableId="1799882329">
    <w:abstractNumId w:val="27"/>
  </w:num>
  <w:num w:numId="13" w16cid:durableId="244189093">
    <w:abstractNumId w:val="2"/>
  </w:num>
  <w:num w:numId="14" w16cid:durableId="1836844873">
    <w:abstractNumId w:val="6"/>
  </w:num>
  <w:num w:numId="15" w16cid:durableId="291055228">
    <w:abstractNumId w:val="3"/>
  </w:num>
  <w:num w:numId="16" w16cid:durableId="1473057708">
    <w:abstractNumId w:val="12"/>
  </w:num>
  <w:num w:numId="17" w16cid:durableId="1363214835">
    <w:abstractNumId w:val="13"/>
  </w:num>
  <w:num w:numId="18" w16cid:durableId="230506943">
    <w:abstractNumId w:val="10"/>
  </w:num>
  <w:num w:numId="19" w16cid:durableId="617640274">
    <w:abstractNumId w:val="25"/>
  </w:num>
  <w:num w:numId="20" w16cid:durableId="1700886186">
    <w:abstractNumId w:val="19"/>
  </w:num>
  <w:num w:numId="21" w16cid:durableId="1951431663">
    <w:abstractNumId w:val="33"/>
  </w:num>
  <w:num w:numId="22" w16cid:durableId="1443261572">
    <w:abstractNumId w:val="28"/>
  </w:num>
  <w:num w:numId="23" w16cid:durableId="2084177115">
    <w:abstractNumId w:val="8"/>
  </w:num>
  <w:num w:numId="24" w16cid:durableId="485753979">
    <w:abstractNumId w:val="26"/>
  </w:num>
  <w:num w:numId="25" w16cid:durableId="2041322318">
    <w:abstractNumId w:val="23"/>
  </w:num>
  <w:num w:numId="26" w16cid:durableId="1404333764">
    <w:abstractNumId w:val="24"/>
  </w:num>
  <w:num w:numId="27" w16cid:durableId="1233810027">
    <w:abstractNumId w:val="30"/>
  </w:num>
  <w:num w:numId="28" w16cid:durableId="1818689811">
    <w:abstractNumId w:val="9"/>
  </w:num>
  <w:num w:numId="29" w16cid:durableId="1053583157">
    <w:abstractNumId w:val="18"/>
  </w:num>
  <w:num w:numId="30" w16cid:durableId="282345463">
    <w:abstractNumId w:val="5"/>
  </w:num>
  <w:num w:numId="31" w16cid:durableId="1415130318">
    <w:abstractNumId w:val="4"/>
  </w:num>
  <w:num w:numId="32" w16cid:durableId="217252357">
    <w:abstractNumId w:val="32"/>
  </w:num>
  <w:num w:numId="33" w16cid:durableId="1246842755">
    <w:abstractNumId w:val="31"/>
  </w:num>
  <w:num w:numId="34" w16cid:durableId="21451501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75A"/>
    <w:rsid w:val="000C67DD"/>
    <w:rsid w:val="00422021"/>
    <w:rsid w:val="00981274"/>
    <w:rsid w:val="00CF575A"/>
    <w:rsid w:val="00E6683C"/>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0D18"/>
  <w15:chartTrackingRefBased/>
  <w15:docId w15:val="{2058ADA6-1FFB-49B1-ACE5-9D363AA5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F575A"/>
    <w:pPr>
      <w:widowControl w:val="0"/>
      <w:autoSpaceDE w:val="0"/>
      <w:autoSpaceDN w:val="0"/>
      <w:spacing w:after="0" w:line="240" w:lineRule="auto"/>
    </w:pPr>
    <w:rPr>
      <w:rFonts w:ascii="Arial" w:eastAsia="Arial" w:hAnsi="Arial" w:cs="Arial"/>
      <w:lang w:val="en-US"/>
    </w:rPr>
  </w:style>
  <w:style w:type="paragraph" w:styleId="Overskrift1">
    <w:name w:val="heading 1"/>
    <w:basedOn w:val="Normal"/>
    <w:link w:val="Overskrift1Tegn"/>
    <w:uiPriority w:val="1"/>
    <w:qFormat/>
    <w:rsid w:val="00CF575A"/>
    <w:pPr>
      <w:ind w:left="184"/>
      <w:outlineLvl w:val="0"/>
    </w:pPr>
    <w:rPr>
      <w:b/>
      <w:bCs/>
      <w:sz w:val="24"/>
      <w:szCs w:val="24"/>
    </w:rPr>
  </w:style>
  <w:style w:type="paragraph" w:styleId="Overskrift2">
    <w:name w:val="heading 2"/>
    <w:basedOn w:val="Normal"/>
    <w:link w:val="Overskrift2Tegn"/>
    <w:uiPriority w:val="1"/>
    <w:qFormat/>
    <w:rsid w:val="00CF575A"/>
    <w:pPr>
      <w:ind w:left="632"/>
      <w:outlineLvl w:val="1"/>
    </w:pPr>
    <w:rPr>
      <w:rFonts w:ascii="Calibri" w:eastAsia="Calibri" w:hAnsi="Calibri" w:cs="Calibri"/>
      <w:b/>
      <w:bCs/>
    </w:rPr>
  </w:style>
  <w:style w:type="paragraph" w:styleId="Overskrift3">
    <w:name w:val="heading 3"/>
    <w:basedOn w:val="Normal"/>
    <w:link w:val="Overskrift3Tegn"/>
    <w:uiPriority w:val="1"/>
    <w:qFormat/>
    <w:rsid w:val="00CF575A"/>
    <w:pPr>
      <w:spacing w:before="204"/>
      <w:ind w:left="1434" w:hanging="232"/>
      <w:jc w:val="both"/>
      <w:outlineLvl w:val="2"/>
    </w:pPr>
    <w:rPr>
      <w:b/>
      <w:bCs/>
      <w:sz w:val="21"/>
      <w:szCs w:val="21"/>
    </w:rPr>
  </w:style>
  <w:style w:type="paragraph" w:styleId="Overskrift4">
    <w:name w:val="heading 4"/>
    <w:basedOn w:val="Normal"/>
    <w:link w:val="Overskrift4Tegn"/>
    <w:uiPriority w:val="1"/>
    <w:qFormat/>
    <w:rsid w:val="00CF575A"/>
    <w:pPr>
      <w:ind w:left="1202"/>
      <w:outlineLvl w:val="3"/>
    </w:pPr>
    <w:rPr>
      <w:b/>
      <w:bCs/>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CF575A"/>
    <w:rPr>
      <w:rFonts w:ascii="Arial" w:eastAsia="Arial" w:hAnsi="Arial" w:cs="Arial"/>
      <w:b/>
      <w:bCs/>
      <w:sz w:val="24"/>
      <w:szCs w:val="24"/>
      <w:lang w:val="en-US"/>
    </w:rPr>
  </w:style>
  <w:style w:type="character" w:customStyle="1" w:styleId="Overskrift2Tegn">
    <w:name w:val="Overskrift 2 Tegn"/>
    <w:basedOn w:val="Standardskrifttypeiafsnit"/>
    <w:link w:val="Overskrift2"/>
    <w:uiPriority w:val="1"/>
    <w:rsid w:val="00CF575A"/>
    <w:rPr>
      <w:rFonts w:ascii="Calibri" w:eastAsia="Calibri" w:hAnsi="Calibri" w:cs="Calibri"/>
      <w:b/>
      <w:bCs/>
      <w:lang w:val="en-US"/>
    </w:rPr>
  </w:style>
  <w:style w:type="character" w:customStyle="1" w:styleId="Overskrift3Tegn">
    <w:name w:val="Overskrift 3 Tegn"/>
    <w:basedOn w:val="Standardskrifttypeiafsnit"/>
    <w:link w:val="Overskrift3"/>
    <w:uiPriority w:val="1"/>
    <w:rsid w:val="00CF575A"/>
    <w:rPr>
      <w:rFonts w:ascii="Arial" w:eastAsia="Arial" w:hAnsi="Arial" w:cs="Arial"/>
      <w:b/>
      <w:bCs/>
      <w:sz w:val="21"/>
      <w:szCs w:val="21"/>
      <w:lang w:val="en-US"/>
    </w:rPr>
  </w:style>
  <w:style w:type="character" w:customStyle="1" w:styleId="Overskrift4Tegn">
    <w:name w:val="Overskrift 4 Tegn"/>
    <w:basedOn w:val="Standardskrifttypeiafsnit"/>
    <w:link w:val="Overskrift4"/>
    <w:uiPriority w:val="1"/>
    <w:rsid w:val="00CF575A"/>
    <w:rPr>
      <w:rFonts w:ascii="Arial" w:eastAsia="Arial" w:hAnsi="Arial" w:cs="Arial"/>
      <w:b/>
      <w:bCs/>
      <w:sz w:val="20"/>
      <w:szCs w:val="20"/>
      <w:lang w:val="en-US"/>
    </w:rPr>
  </w:style>
  <w:style w:type="table" w:customStyle="1" w:styleId="TableNormal">
    <w:name w:val="Table Normal"/>
    <w:uiPriority w:val="2"/>
    <w:semiHidden/>
    <w:unhideWhenUsed/>
    <w:qFormat/>
    <w:rsid w:val="00CF575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Indholdsfortegnelse1">
    <w:name w:val="toc 1"/>
    <w:basedOn w:val="Normal"/>
    <w:uiPriority w:val="1"/>
    <w:qFormat/>
    <w:rsid w:val="00CF575A"/>
    <w:pPr>
      <w:spacing w:before="183"/>
      <w:ind w:left="289"/>
    </w:pPr>
    <w:rPr>
      <w:b/>
      <w:bCs/>
      <w:sz w:val="24"/>
      <w:szCs w:val="24"/>
    </w:rPr>
  </w:style>
  <w:style w:type="paragraph" w:styleId="Indholdsfortegnelse2">
    <w:name w:val="toc 2"/>
    <w:basedOn w:val="Normal"/>
    <w:uiPriority w:val="1"/>
    <w:qFormat/>
    <w:rsid w:val="00CF575A"/>
    <w:pPr>
      <w:spacing w:before="183"/>
      <w:ind w:left="3769" w:hanging="3480"/>
    </w:pPr>
    <w:rPr>
      <w:sz w:val="24"/>
      <w:szCs w:val="24"/>
    </w:rPr>
  </w:style>
  <w:style w:type="paragraph" w:styleId="Indholdsfortegnelse3">
    <w:name w:val="toc 3"/>
    <w:basedOn w:val="Normal"/>
    <w:uiPriority w:val="1"/>
    <w:qFormat/>
    <w:rsid w:val="00CF575A"/>
    <w:pPr>
      <w:spacing w:before="33"/>
      <w:ind w:left="289"/>
    </w:pPr>
    <w:rPr>
      <w:b/>
      <w:bCs/>
      <w:i/>
      <w:iCs/>
    </w:rPr>
  </w:style>
  <w:style w:type="paragraph" w:styleId="Brdtekst">
    <w:name w:val="Body Text"/>
    <w:basedOn w:val="Normal"/>
    <w:link w:val="BrdtekstTegn"/>
    <w:uiPriority w:val="1"/>
    <w:qFormat/>
    <w:rsid w:val="00CF575A"/>
    <w:rPr>
      <w:sz w:val="20"/>
      <w:szCs w:val="20"/>
    </w:rPr>
  </w:style>
  <w:style w:type="character" w:customStyle="1" w:styleId="BrdtekstTegn">
    <w:name w:val="Brødtekst Tegn"/>
    <w:basedOn w:val="Standardskrifttypeiafsnit"/>
    <w:link w:val="Brdtekst"/>
    <w:uiPriority w:val="1"/>
    <w:rsid w:val="00CF575A"/>
    <w:rPr>
      <w:rFonts w:ascii="Arial" w:eastAsia="Arial" w:hAnsi="Arial" w:cs="Arial"/>
      <w:sz w:val="20"/>
      <w:szCs w:val="20"/>
      <w:lang w:val="en-US"/>
    </w:rPr>
  </w:style>
  <w:style w:type="paragraph" w:styleId="Listeafsnit">
    <w:name w:val="List Paragraph"/>
    <w:basedOn w:val="Normal"/>
    <w:uiPriority w:val="1"/>
    <w:qFormat/>
    <w:rsid w:val="00CF575A"/>
    <w:pPr>
      <w:ind w:left="1920" w:hanging="359"/>
    </w:pPr>
  </w:style>
  <w:style w:type="paragraph" w:customStyle="1" w:styleId="TableParagraph">
    <w:name w:val="Table Paragraph"/>
    <w:basedOn w:val="Normal"/>
    <w:uiPriority w:val="1"/>
    <w:qFormat/>
    <w:rsid w:val="00CF5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1488</Words>
  <Characters>9078</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Professionshøjskolen UCC</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 Stockmarr</dc:creator>
  <cp:keywords/>
  <dc:description/>
  <cp:lastModifiedBy>Morten Telling</cp:lastModifiedBy>
  <cp:revision>2</cp:revision>
  <dcterms:created xsi:type="dcterms:W3CDTF">2024-11-27T09:17:00Z</dcterms:created>
  <dcterms:modified xsi:type="dcterms:W3CDTF">2024-11-27T09:17:00Z</dcterms:modified>
</cp:coreProperties>
</file>